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AA" w:rsidRDefault="00AC3FAA" w:rsidP="00DE5661">
      <w:pPr>
        <w:rPr>
          <w:noProof/>
        </w:rPr>
      </w:pPr>
    </w:p>
    <w:p w:rsidR="00C21E5D" w:rsidRDefault="00C21E5D" w:rsidP="00DE5661">
      <w:pPr>
        <w:rPr>
          <w:rFonts w:ascii="Verdana" w:eastAsia="Verdana" w:hAnsi="Verdana" w:cs="Verdana"/>
          <w:color w:val="FFFFCC"/>
        </w:rPr>
      </w:pPr>
      <w:r>
        <w:rPr>
          <w:noProof/>
        </w:rPr>
        <w:t xml:space="preserve">      </w:t>
      </w:r>
    </w:p>
    <w:p w:rsidR="009F35A7" w:rsidRDefault="008E142F" w:rsidP="00ED5044">
      <w:pPr>
        <w:rPr>
          <w:rFonts w:ascii="Verdana" w:eastAsia="Verdana" w:hAnsi="Verdana" w:cs="Verdana"/>
          <w:color w:val="FFFFCC"/>
        </w:rPr>
      </w:pPr>
      <w:r w:rsidRPr="008E14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13.65pt;margin-top:11pt;width:151.5pt;height:26.75pt;z-index:251661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" stroked="f">
            <v:textbox style="mso-fit-shape-to-text:t">
              <w:txbxContent>
                <w:p w:rsidR="00C21E5D" w:rsidRPr="00DE5661" w:rsidRDefault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</w:t>
                  </w:r>
                  <w:r w:rsidR="00C21E5D"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Logotipo da Escol</w:t>
                  </w: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a]</w:t>
                  </w:r>
                </w:p>
              </w:txbxContent>
            </v:textbox>
            <w10:wrap type="square"/>
          </v:shape>
        </w:pict>
      </w:r>
      <w:r w:rsidR="00AC3FA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103505</wp:posOffset>
            </wp:positionV>
            <wp:extent cx="2673350" cy="515620"/>
            <wp:effectExtent l="19050" t="0" r="0" b="0"/>
            <wp:wrapNone/>
            <wp:docPr id="6" name="Imagem 1" descr="SRE_DRE_normal[52815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RE_DRE_normal[52815]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E5D">
        <w:rPr>
          <w:noProof/>
        </w:rPr>
        <w:t xml:space="preserve">                                                                                            </w:t>
      </w:r>
    </w:p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9F35A7" w:rsidRDefault="009F35A7" w:rsidP="00ED5044"/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21"/>
          <w:szCs w:val="21"/>
        </w:rPr>
      </w:pPr>
    </w:p>
    <w:p w:rsidR="009F35A7" w:rsidRDefault="008F44EF" w:rsidP="00C21E5D">
      <w:pPr>
        <w:pBdr>
          <w:top w:val="nil"/>
          <w:left w:val="nil"/>
          <w:bottom w:val="nil"/>
          <w:right w:val="nil"/>
          <w:between w:val="nil"/>
        </w:pBdr>
        <w:ind w:left="1416" w:firstLine="708"/>
        <w:rPr>
          <w:b/>
          <w:szCs w:val="24"/>
          <w:u w:val="single"/>
        </w:rPr>
      </w:pPr>
      <w:r>
        <w:rPr>
          <w:rFonts w:ascii="Verdana" w:eastAsia="Verdana" w:hAnsi="Verdana" w:cs="Verdana"/>
          <w:b/>
          <w:smallCaps/>
          <w:color w:val="000000"/>
          <w:sz w:val="21"/>
          <w:szCs w:val="21"/>
        </w:rPr>
        <w:t xml:space="preserve">    </w:t>
      </w:r>
    </w:p>
    <w:p w:rsidR="005A7493" w:rsidRDefault="005A7493" w:rsidP="00C21E5D">
      <w:pPr>
        <w:spacing w:line="259" w:lineRule="auto"/>
      </w:pPr>
    </w:p>
    <w:p w:rsidR="00D07A46" w:rsidRDefault="00D07A46" w:rsidP="00C21E5D">
      <w:pPr>
        <w:spacing w:line="259" w:lineRule="auto"/>
      </w:pPr>
    </w:p>
    <w:p w:rsidR="00D07A46" w:rsidRDefault="00D07A46" w:rsidP="00C21E5D">
      <w:pPr>
        <w:spacing w:line="259" w:lineRule="auto"/>
      </w:pPr>
    </w:p>
    <w:p w:rsidR="00D07A46" w:rsidRPr="00C21E5D" w:rsidRDefault="00D07A46" w:rsidP="00C21E5D">
      <w:pPr>
        <w:spacing w:line="259" w:lineRule="auto"/>
      </w:pPr>
    </w:p>
    <w:p w:rsidR="00ED5044" w:rsidRPr="0057406A" w:rsidRDefault="00C17AFA" w:rsidP="0057406A">
      <w:pPr>
        <w:spacing w:line="259" w:lineRule="auto"/>
        <w:jc w:val="center"/>
        <w:rPr>
          <w:rFonts w:ascii="AR JULIAN" w:hAnsi="AR JULIAN"/>
          <w:smallCaps/>
          <w:sz w:val="72"/>
          <w:szCs w:val="72"/>
        </w:rPr>
      </w:pPr>
      <w:r w:rsidRPr="00C21E5D">
        <w:rPr>
          <w:rFonts w:ascii="AR JULIAN" w:hAnsi="AR JULIAN"/>
          <w:smallCaps/>
          <w:sz w:val="72"/>
          <w:szCs w:val="72"/>
        </w:rPr>
        <w:t>P</w:t>
      </w:r>
      <w:r w:rsidR="003B362D" w:rsidRPr="00C21E5D">
        <w:rPr>
          <w:rFonts w:ascii="AR JULIAN" w:hAnsi="AR JULIAN"/>
          <w:smallCaps/>
          <w:sz w:val="72"/>
          <w:szCs w:val="72"/>
        </w:rPr>
        <w:t>ro</w:t>
      </w:r>
      <w:r w:rsidRPr="00C21E5D">
        <w:rPr>
          <w:rFonts w:ascii="AR JULIAN" w:hAnsi="AR JULIAN"/>
          <w:smallCaps/>
          <w:sz w:val="72"/>
          <w:szCs w:val="72"/>
        </w:rPr>
        <w:t>jeto</w:t>
      </w:r>
    </w:p>
    <w:p w:rsidR="0057406A" w:rsidRDefault="0057406A" w:rsidP="0057406A">
      <w:pPr>
        <w:spacing w:line="259" w:lineRule="auto"/>
        <w:rPr>
          <w:rFonts w:ascii="AR JULIAN" w:hAnsi="AR JULIAN"/>
          <w:smallCaps/>
          <w:sz w:val="100"/>
          <w:szCs w:val="100"/>
        </w:rPr>
      </w:pPr>
    </w:p>
    <w:p w:rsidR="00ED5044" w:rsidRDefault="00ED5044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  <w:r w:rsidRPr="00C21E5D">
        <w:rPr>
          <w:rFonts w:ascii="AR JULIAN" w:hAnsi="AR JULIAN"/>
          <w:smallCaps/>
          <w:sz w:val="100"/>
          <w:szCs w:val="100"/>
        </w:rPr>
        <w:t>“Jogos Matemáticos”</w:t>
      </w:r>
    </w:p>
    <w:p w:rsidR="007C1D5D" w:rsidRPr="00C21E5D" w:rsidRDefault="007C1D5D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</w:p>
    <w:p w:rsidR="00ED5044" w:rsidRDefault="007C1D5D" w:rsidP="009F35A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71755</wp:posOffset>
            </wp:positionV>
            <wp:extent cx="5826760" cy="2169160"/>
            <wp:effectExtent l="19050" t="0" r="2540" b="0"/>
            <wp:wrapTight wrapText="bothSides">
              <wp:wrapPolygon edited="0">
                <wp:start x="-71" y="0"/>
                <wp:lineTo x="-71" y="21436"/>
                <wp:lineTo x="21609" y="21436"/>
                <wp:lineTo x="21609" y="0"/>
                <wp:lineTo x="-71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42F" w:rsidRPr="008E142F">
        <w:rPr>
          <w:noProof/>
        </w:rPr>
        <w:pict>
          <v:shape id="Caixa de texto 6" o:spid="_x0000_s1027" type="#_x0000_t202" style="position:absolute;margin-left:0;margin-top:0;width:33.75pt;height:48.6pt;z-index:2516546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" filled="f" stroked="f">
            <v:textbox style="mso-fit-shape-to-text:t">
              <w:txbxContent>
                <w:p w:rsidR="00CF6290" w:rsidRPr="00CF6290" w:rsidRDefault="00CF6290" w:rsidP="00CF6290">
                  <w:pPr>
                    <w:jc w:val="center"/>
                    <w:rPr>
                      <w:rFonts w:ascii="Arial" w:hAnsi="Arial" w:cs="Arial"/>
                      <w:color w:val="22222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t>~</w:t>
      </w: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Default="007C1D5D" w:rsidP="009F35A7">
      <w:pPr>
        <w:rPr>
          <w:noProof/>
        </w:rPr>
      </w:pPr>
    </w:p>
    <w:p w:rsidR="007C1D5D" w:rsidRPr="00ED5044" w:rsidRDefault="007C1D5D" w:rsidP="009F35A7">
      <w:pPr>
        <w:rPr>
          <w:rFonts w:ascii="Verdana" w:hAnsi="Verdana"/>
        </w:rPr>
      </w:pPr>
    </w:p>
    <w:p w:rsidR="00ED5044" w:rsidRPr="00A05554" w:rsidRDefault="00ED5044" w:rsidP="009F35A7">
      <w:pPr>
        <w:rPr>
          <w:rFonts w:ascii="Verdana" w:hAnsi="Verdana"/>
          <w:sz w:val="28"/>
          <w:szCs w:val="28"/>
        </w:rPr>
      </w:pPr>
    </w:p>
    <w:p w:rsidR="005A7493" w:rsidRDefault="007C1D5D" w:rsidP="0032620A">
      <w:pPr>
        <w:jc w:val="center"/>
        <w:rPr>
          <w:rFonts w:ascii="AR JULIAN" w:hAnsi="AR JULIAN"/>
          <w:smallCaps/>
          <w:sz w:val="40"/>
          <w:szCs w:val="40"/>
        </w:rPr>
      </w:pPr>
      <w:r>
        <w:rPr>
          <w:rFonts w:ascii="AR JULIAN" w:hAnsi="AR JULIAN"/>
          <w:smallCaps/>
          <w:sz w:val="40"/>
          <w:szCs w:val="40"/>
        </w:rPr>
        <w:t>2.º Ciclo</w:t>
      </w:r>
    </w:p>
    <w:p w:rsidR="0032620A" w:rsidRPr="00DE5661" w:rsidRDefault="0032620A" w:rsidP="0032620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C183C" w:rsidRPr="00DE5661" w:rsidRDefault="00BC183C" w:rsidP="005A7493">
      <w:pPr>
        <w:pStyle w:val="Ttulo2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E5661">
        <w:rPr>
          <w:rFonts w:asciiTheme="minorHAnsi" w:hAnsiTheme="minorHAnsi" w:cstheme="minorHAnsi"/>
          <w:i/>
          <w:sz w:val="28"/>
          <w:szCs w:val="28"/>
        </w:rPr>
        <w:t>Ano L</w:t>
      </w:r>
      <w:r w:rsidR="004326A9" w:rsidRPr="00DE5661">
        <w:rPr>
          <w:rFonts w:asciiTheme="minorHAnsi" w:hAnsiTheme="minorHAnsi" w:cstheme="minorHAnsi"/>
          <w:i/>
          <w:sz w:val="28"/>
          <w:szCs w:val="28"/>
        </w:rPr>
        <w:t>e</w:t>
      </w:r>
      <w:r w:rsidRPr="00DE5661">
        <w:rPr>
          <w:rFonts w:asciiTheme="minorHAnsi" w:hAnsiTheme="minorHAnsi" w:cstheme="minorHAnsi"/>
          <w:i/>
          <w:sz w:val="28"/>
          <w:szCs w:val="28"/>
        </w:rPr>
        <w:t xml:space="preserve">tivo 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20</w:t>
      </w:r>
      <w:r w:rsidR="00AC3FAA">
        <w:rPr>
          <w:rFonts w:asciiTheme="minorHAnsi" w:hAnsiTheme="minorHAnsi" w:cstheme="minorHAnsi"/>
          <w:i/>
          <w:sz w:val="28"/>
          <w:szCs w:val="28"/>
        </w:rPr>
        <w:t>__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/20</w:t>
      </w:r>
      <w:r w:rsidR="00AC3FAA">
        <w:rPr>
          <w:rFonts w:asciiTheme="minorHAnsi" w:hAnsiTheme="minorHAnsi" w:cstheme="minorHAnsi"/>
          <w:i/>
          <w:sz w:val="28"/>
          <w:szCs w:val="28"/>
        </w:rPr>
        <w:t>__</w:t>
      </w:r>
    </w:p>
    <w:p w:rsidR="006101BF" w:rsidRPr="00DE5661" w:rsidRDefault="006101BF">
      <w:pPr>
        <w:jc w:val="center"/>
        <w:rPr>
          <w:rFonts w:asciiTheme="minorHAnsi" w:hAnsiTheme="minorHAnsi" w:cstheme="minorHAnsi"/>
        </w:rPr>
      </w:pPr>
    </w:p>
    <w:p w:rsidR="00456437" w:rsidRDefault="00456437" w:rsidP="004B465F">
      <w:pPr>
        <w:rPr>
          <w:rFonts w:asciiTheme="minorHAnsi" w:hAnsiTheme="minorHAnsi" w:cstheme="minorHAnsi"/>
        </w:rPr>
      </w:pPr>
    </w:p>
    <w:p w:rsidR="0032620A" w:rsidRPr="00DE5661" w:rsidRDefault="0032620A" w:rsidP="004B465F">
      <w:pPr>
        <w:rPr>
          <w:rFonts w:asciiTheme="minorHAnsi" w:hAnsiTheme="minorHAnsi" w:cstheme="minorHAnsi"/>
        </w:rPr>
      </w:pPr>
    </w:p>
    <w:p w:rsidR="00474D41" w:rsidRPr="00DE5661" w:rsidRDefault="00474D41" w:rsidP="004B465F">
      <w:pPr>
        <w:rPr>
          <w:rFonts w:asciiTheme="minorHAnsi" w:hAnsiTheme="minorHAnsi" w:cstheme="minorHAnsi"/>
        </w:rPr>
      </w:pPr>
    </w:p>
    <w:p w:rsidR="00F15473" w:rsidRPr="00DE5661" w:rsidRDefault="0070236E" w:rsidP="00474D41">
      <w:pPr>
        <w:pStyle w:val="Ttulo1"/>
        <w:ind w:left="4111"/>
        <w:jc w:val="left"/>
        <w:rPr>
          <w:rFonts w:asciiTheme="minorHAnsi" w:hAnsiTheme="minorHAnsi" w:cstheme="minorHAnsi"/>
          <w:b/>
          <w:i/>
          <w:szCs w:val="24"/>
          <w:u w:val="single"/>
        </w:rPr>
      </w:pPr>
      <w:r w:rsidRPr="00DE5661">
        <w:rPr>
          <w:rFonts w:asciiTheme="minorHAnsi" w:hAnsiTheme="minorHAnsi" w:cstheme="minorHAnsi"/>
          <w:szCs w:val="24"/>
        </w:rPr>
        <w:t xml:space="preserve">     </w:t>
      </w:r>
      <w:r w:rsidRPr="00DE5661">
        <w:rPr>
          <w:rFonts w:asciiTheme="minorHAnsi" w:hAnsiTheme="minorHAnsi" w:cstheme="minorHAnsi"/>
          <w:szCs w:val="24"/>
          <w:u w:val="single"/>
        </w:rPr>
        <w:t xml:space="preserve"> </w:t>
      </w:r>
      <w:r w:rsidR="00693A29" w:rsidRPr="00DE5661">
        <w:rPr>
          <w:rFonts w:asciiTheme="minorHAnsi" w:hAnsiTheme="minorHAnsi" w:cstheme="minorHAnsi"/>
          <w:b/>
          <w:i/>
          <w:szCs w:val="24"/>
          <w:u w:val="single"/>
        </w:rPr>
        <w:t>Docentes:</w:t>
      </w:r>
    </w:p>
    <w:p w:rsidR="005A7493" w:rsidRPr="00DE5661" w:rsidRDefault="008E142F" w:rsidP="005A74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8" type="#_x0000_t202" style="position:absolute;margin-left:254.55pt;margin-top:5.65pt;width:228.75pt;height:65.8pt;z-index:2516638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" stroked="f">
            <v:textbox style="mso-fit-shape-to-text:t">
              <w:txbxContent>
                <w:p w:rsidR="00DE5661" w:rsidRPr="00DE5661" w:rsidRDefault="00DE5661" w:rsidP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[Nome dos Docentes da Escola que dinamizarão o Projeto]</w:t>
                  </w:r>
                </w:p>
                <w:p w:rsidR="00C21E5D" w:rsidRPr="00DE5661" w:rsidRDefault="00C21E5D" w:rsidP="00C21E5D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21E5D" w:rsidRDefault="00C21E5D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57406A" w:rsidRDefault="0057406A" w:rsidP="0057406A"/>
    <w:p w:rsidR="00636C33" w:rsidRDefault="00636C33"/>
    <w:p w:rsidR="00F15473" w:rsidRPr="00056BFE" w:rsidRDefault="00F15473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 w:rsidRPr="00056BFE">
        <w:rPr>
          <w:rFonts w:asciiTheme="minorHAnsi" w:hAnsiTheme="minorHAnsi" w:cstheme="minorHAnsi"/>
          <w:i/>
          <w:sz w:val="36"/>
          <w:szCs w:val="36"/>
        </w:rPr>
        <w:lastRenderedPageBreak/>
        <w:t>Índice</w:t>
      </w: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  <w:b/>
        </w:rPr>
      </w:pP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056BFE">
        <w:rPr>
          <w:rFonts w:asciiTheme="minorHAnsi" w:hAnsiTheme="minorHAnsi" w:cstheme="minorHAnsi"/>
        </w:rPr>
        <w:tab/>
      </w:r>
    </w:p>
    <w:p w:rsidR="00DE5661" w:rsidRDefault="00161DDB" w:rsidP="00ED5044">
      <w:pPr>
        <w:pStyle w:val="PargrafodaLista"/>
        <w:numPr>
          <w:ilvl w:val="0"/>
          <w:numId w:val="38"/>
        </w:numPr>
        <w:tabs>
          <w:tab w:val="left" w:pos="0"/>
          <w:tab w:val="left" w:pos="284"/>
        </w:tabs>
        <w:spacing w:after="0" w:line="4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sz w:val="24"/>
          <w:szCs w:val="24"/>
        </w:rPr>
        <w:t>Objetivos--------------------------------------------------</w:t>
      </w:r>
      <w:r w:rsidR="00ED5044">
        <w:rPr>
          <w:rFonts w:asciiTheme="minorHAnsi" w:hAnsiTheme="minorHAnsi" w:cstheme="minorHAnsi"/>
          <w:sz w:val="24"/>
          <w:szCs w:val="24"/>
        </w:rPr>
        <w:t>------</w:t>
      </w:r>
      <w:r w:rsidRPr="00161DDB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---------------------------3</w:t>
      </w:r>
      <w:r w:rsidR="00395587" w:rsidRPr="00161D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5587" w:rsidRPr="00161DDB" w:rsidRDefault="00161DDB" w:rsidP="00DE5661">
      <w:pPr>
        <w:pStyle w:val="PargrafodaLista"/>
        <w:tabs>
          <w:tab w:val="left" w:pos="0"/>
          <w:tab w:val="left" w:pos="284"/>
        </w:tabs>
        <w:spacing w:after="0"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Justificação do projeto--------------------------------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</w:t>
      </w:r>
      <w:r w:rsidR="00056BFE" w:rsidRPr="00161DDB">
        <w:rPr>
          <w:rFonts w:asciiTheme="minorHAnsi" w:hAnsiTheme="minorHAnsi" w:cstheme="minorHAnsi"/>
          <w:sz w:val="24"/>
          <w:szCs w:val="24"/>
        </w:rPr>
        <w:t>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--------------</w:t>
      </w:r>
      <w:r>
        <w:rPr>
          <w:rFonts w:asciiTheme="minorHAnsi" w:hAnsiTheme="minorHAnsi" w:cstheme="minorHAnsi"/>
          <w:sz w:val="24"/>
          <w:szCs w:val="24"/>
        </w:rPr>
        <w:t>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</w:t>
      </w:r>
      <w:r w:rsidR="006D7A67" w:rsidRPr="00161DDB">
        <w:rPr>
          <w:rFonts w:asciiTheme="minorHAnsi" w:hAnsiTheme="minorHAnsi" w:cstheme="minorHAnsi"/>
          <w:sz w:val="24"/>
          <w:szCs w:val="24"/>
        </w:rPr>
        <w:t>--</w:t>
      </w:r>
      <w:r w:rsidR="00291719" w:rsidRPr="00161DD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395587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395587" w:rsidRPr="00056B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Intervenientes e destinatários</w:t>
      </w:r>
      <w:r w:rsidR="00395587" w:rsidRPr="00056BFE">
        <w:rPr>
          <w:rFonts w:asciiTheme="minorHAnsi" w:hAnsiTheme="minorHAnsi" w:cstheme="minorHAnsi"/>
          <w:sz w:val="24"/>
          <w:szCs w:val="24"/>
        </w:rPr>
        <w:t>----</w:t>
      </w:r>
      <w:r w:rsidR="00442AD9" w:rsidRPr="00056BFE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</w:t>
      </w:r>
      <w:r w:rsidR="00ED5044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------------------------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B15BD5" w:rsidRPr="00056BFE">
        <w:rPr>
          <w:rFonts w:asciiTheme="minorHAnsi" w:hAnsiTheme="minorHAnsi" w:cstheme="minorHAnsi"/>
          <w:sz w:val="24"/>
          <w:szCs w:val="24"/>
        </w:rPr>
        <w:t>--</w:t>
      </w:r>
      <w:r w:rsidR="00291719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----4</w:t>
      </w:r>
    </w:p>
    <w:p w:rsidR="00B15BD5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Pr="00161DDB">
        <w:rPr>
          <w:rFonts w:asciiTheme="minorHAnsi" w:hAnsiTheme="minorHAnsi" w:cstheme="minorHAnsi"/>
          <w:sz w:val="24"/>
          <w:szCs w:val="24"/>
        </w:rPr>
        <w:t>Proposta de c</w:t>
      </w:r>
      <w:r w:rsidR="00B15BD5" w:rsidRPr="00056BFE">
        <w:rPr>
          <w:rFonts w:asciiTheme="minorHAnsi" w:hAnsiTheme="minorHAnsi" w:cstheme="minorHAnsi"/>
          <w:sz w:val="24"/>
          <w:szCs w:val="24"/>
        </w:rPr>
        <w:t>arga horária semanal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</w:t>
      </w:r>
      <w:r w:rsidR="00AC3FAA">
        <w:rPr>
          <w:rFonts w:asciiTheme="minorHAnsi" w:hAnsiTheme="minorHAnsi" w:cstheme="minorHAnsi"/>
          <w:sz w:val="24"/>
          <w:szCs w:val="24"/>
        </w:rPr>
        <w:t>-------------------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A46016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5.</w:t>
      </w:r>
      <w:r w:rsidR="00A41B1C" w:rsidRPr="00056BFE">
        <w:rPr>
          <w:rFonts w:asciiTheme="minorHAnsi" w:hAnsiTheme="minorHAnsi" w:cstheme="minorHAnsi"/>
          <w:sz w:val="24"/>
          <w:szCs w:val="24"/>
        </w:rPr>
        <w:t xml:space="preserve"> </w:t>
      </w:r>
      <w:r w:rsidR="00A46016" w:rsidRPr="00056BFE">
        <w:rPr>
          <w:rFonts w:asciiTheme="minorHAnsi" w:hAnsiTheme="minorHAnsi" w:cstheme="minorHAnsi"/>
          <w:sz w:val="24"/>
          <w:szCs w:val="24"/>
        </w:rPr>
        <w:t>Atividades a desenvolver</w:t>
      </w:r>
      <w:r>
        <w:rPr>
          <w:rFonts w:asciiTheme="minorHAnsi" w:hAnsiTheme="minorHAnsi" w:cstheme="minorHAnsi"/>
          <w:sz w:val="24"/>
          <w:szCs w:val="24"/>
        </w:rPr>
        <w:t xml:space="preserve"> ao longo do ano letivo </w:t>
      </w:r>
      <w:r w:rsidR="00652D84">
        <w:rPr>
          <w:rFonts w:asciiTheme="minorHAnsi" w:hAnsiTheme="minorHAnsi" w:cstheme="minorHAnsi"/>
          <w:sz w:val="24"/>
          <w:szCs w:val="24"/>
        </w:rPr>
        <w:t>---------------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</w:t>
      </w:r>
      <w:r w:rsidR="00D50A44" w:rsidRPr="00056BFE">
        <w:rPr>
          <w:rFonts w:asciiTheme="minorHAnsi" w:hAnsiTheme="minorHAnsi" w:cstheme="minorHAnsi"/>
          <w:sz w:val="24"/>
          <w:szCs w:val="24"/>
        </w:rPr>
        <w:t>---</w:t>
      </w:r>
      <w:r w:rsidR="00FD2372" w:rsidRPr="00056BFE">
        <w:rPr>
          <w:rFonts w:asciiTheme="minorHAnsi" w:hAnsiTheme="minorHAnsi" w:cstheme="minorHAnsi"/>
          <w:sz w:val="24"/>
          <w:szCs w:val="24"/>
        </w:rPr>
        <w:t>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F15473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6.</w:t>
      </w:r>
      <w:r w:rsidRPr="00161DDB">
        <w:rPr>
          <w:rFonts w:asciiTheme="minorHAnsi" w:hAnsiTheme="minorHAnsi" w:cstheme="minorHAnsi"/>
          <w:sz w:val="24"/>
          <w:szCs w:val="24"/>
        </w:rPr>
        <w:t xml:space="preserve"> Recursos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------------------------------------------------------------------------------------------------------------5</w:t>
      </w:r>
    </w:p>
    <w:p w:rsidR="00161DDB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7.</w:t>
      </w:r>
      <w:r w:rsidRPr="00161DDB">
        <w:rPr>
          <w:rFonts w:asciiTheme="minorHAnsi" w:hAnsiTheme="minorHAnsi" w:cstheme="minorHAnsi"/>
          <w:sz w:val="24"/>
          <w:szCs w:val="24"/>
        </w:rPr>
        <w:t xml:space="preserve"> Avaliação das atividades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----------------------------------------------------------------------------------------5</w:t>
      </w: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Default="00F15473" w:rsidP="00F15473">
      <w:pPr>
        <w:rPr>
          <w:rFonts w:asciiTheme="minorHAnsi" w:hAnsiTheme="minorHAnsi" w:cstheme="minorHAnsi"/>
        </w:rPr>
      </w:pPr>
    </w:p>
    <w:p w:rsidR="00411909" w:rsidRPr="00056BFE" w:rsidRDefault="00411909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C9313A" w:rsidRDefault="00C9313A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636C33" w:rsidRDefault="00636C33" w:rsidP="00F15473">
      <w:pPr>
        <w:rPr>
          <w:rFonts w:asciiTheme="minorHAnsi" w:hAnsiTheme="minorHAnsi" w:cstheme="minorHAnsi"/>
        </w:rPr>
      </w:pPr>
    </w:p>
    <w:p w:rsidR="00636C33" w:rsidRDefault="00636C33" w:rsidP="00F15473">
      <w:pPr>
        <w:rPr>
          <w:rFonts w:asciiTheme="minorHAnsi" w:hAnsiTheme="minorHAnsi" w:cstheme="minorHAnsi"/>
        </w:rPr>
      </w:pPr>
    </w:p>
    <w:p w:rsidR="00636C33" w:rsidRPr="00056BFE" w:rsidRDefault="00636C33" w:rsidP="00F15473">
      <w:pPr>
        <w:rPr>
          <w:rFonts w:asciiTheme="minorHAnsi" w:hAnsiTheme="minorHAnsi" w:cstheme="minorHAnsi"/>
        </w:rPr>
      </w:pPr>
    </w:p>
    <w:p w:rsidR="00636C33" w:rsidRDefault="00636C33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br w:type="page"/>
      </w:r>
    </w:p>
    <w:p w:rsidR="0016102C" w:rsidRDefault="006A54AB" w:rsidP="006A54AB">
      <w:pPr>
        <w:pStyle w:val="Ttulo2"/>
        <w:ind w:left="1080" w:hanging="1080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lastRenderedPageBreak/>
        <w:t>1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16102C">
        <w:rPr>
          <w:rFonts w:asciiTheme="minorHAnsi" w:hAnsiTheme="minorHAnsi" w:cstheme="minorHAnsi"/>
          <w:i/>
          <w:sz w:val="36"/>
          <w:szCs w:val="36"/>
        </w:rPr>
        <w:t>Objetivos</w:t>
      </w:r>
    </w:p>
    <w:p w:rsidR="00377E9E" w:rsidRPr="00377E9E" w:rsidRDefault="00377E9E" w:rsidP="00377E9E"/>
    <w:p w:rsidR="00377E9E" w:rsidRDefault="00377E9E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</w:t>
      </w:r>
      <w:r w:rsidRPr="00377E9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ontribuir para o desenvolvimento de capacidades matemáticas e para o desenvolvimento pessoal e social.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Proporcionar aos alunos atividades lúdicas e desafiadoras.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Estimular o gosto pela matemática através de jogos educativos.</w:t>
      </w:r>
    </w:p>
    <w:p w:rsidR="00015AE6" w:rsidRDefault="00015AE6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Desenvolver o raciocínio matemático.</w:t>
      </w:r>
    </w:p>
    <w:p w:rsidR="0016102C" w:rsidRPr="00CE7463" w:rsidRDefault="0016102C" w:rsidP="00D50A44">
      <w:pPr>
        <w:pStyle w:val="Ttulo2"/>
        <w:rPr>
          <w:rFonts w:asciiTheme="minorHAnsi" w:hAnsiTheme="minorHAnsi" w:cstheme="minorHAnsi"/>
          <w:i/>
          <w:sz w:val="18"/>
          <w:szCs w:val="18"/>
        </w:rPr>
      </w:pPr>
    </w:p>
    <w:p w:rsidR="0016102C" w:rsidRDefault="0016102C" w:rsidP="00D50A44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2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 w:rsidR="00DE132E" w:rsidRPr="00056BFE">
        <w:rPr>
          <w:rFonts w:asciiTheme="minorHAnsi" w:hAnsiTheme="minorHAnsi" w:cstheme="minorHAnsi"/>
          <w:i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sz w:val="36"/>
          <w:szCs w:val="36"/>
        </w:rPr>
        <w:t>Justificação do projeto</w:t>
      </w:r>
    </w:p>
    <w:p w:rsidR="008F44EF" w:rsidRDefault="008F44EF" w:rsidP="00D50A44">
      <w:pPr>
        <w:pStyle w:val="Ttulo2"/>
        <w:rPr>
          <w:rFonts w:asciiTheme="minorHAnsi" w:hAnsiTheme="minorHAnsi" w:cstheme="minorHAnsi"/>
          <w:smallCaps/>
          <w:szCs w:val="26"/>
        </w:rPr>
      </w:pPr>
    </w:p>
    <w:p w:rsidR="00F15473" w:rsidRPr="008F44EF" w:rsidRDefault="0054654E" w:rsidP="008F44EF">
      <w:pPr>
        <w:pStyle w:val="Ttulo2"/>
        <w:ind w:firstLine="567"/>
        <w:rPr>
          <w:rFonts w:asciiTheme="minorHAnsi" w:hAnsiTheme="minorHAnsi" w:cstheme="minorHAnsi"/>
          <w:smallCaps/>
          <w:szCs w:val="26"/>
        </w:rPr>
      </w:pPr>
      <w:r w:rsidRPr="008F44EF">
        <w:rPr>
          <w:rFonts w:asciiTheme="minorHAnsi" w:hAnsiTheme="minorHAnsi" w:cstheme="minorHAnsi"/>
          <w:smallCaps/>
          <w:szCs w:val="26"/>
        </w:rPr>
        <w:t>Fundamentação legal e pedagógica do projet</w:t>
      </w:r>
      <w:r w:rsidR="0046386E" w:rsidRPr="008F44EF">
        <w:rPr>
          <w:rFonts w:asciiTheme="minorHAnsi" w:hAnsiTheme="minorHAnsi" w:cstheme="minorHAnsi"/>
          <w:smallCaps/>
          <w:szCs w:val="26"/>
        </w:rPr>
        <w:t>o</w:t>
      </w:r>
    </w:p>
    <w:p w:rsidR="000924E2" w:rsidRPr="008F44EF" w:rsidRDefault="000924E2" w:rsidP="000924E2">
      <w:pPr>
        <w:rPr>
          <w:rFonts w:asciiTheme="minorHAnsi" w:hAnsiTheme="minorHAnsi" w:cstheme="minorHAnsi"/>
          <w:smallCaps/>
          <w:sz w:val="26"/>
          <w:szCs w:val="26"/>
        </w:rPr>
      </w:pPr>
    </w:p>
    <w:p w:rsidR="0012473F" w:rsidRPr="00685103" w:rsidRDefault="0012473F" w:rsidP="0012473F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7C1D5D" w:rsidRPr="00685103" w:rsidRDefault="007C1D5D" w:rsidP="007C1D5D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No ano letivo 20</w:t>
      </w: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/20</w:t>
      </w: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pretendemos organizar </w:t>
      </w: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na Escola _______________________ um Torneio de Jogos Matemáticos (“Gatos e Cães”, “Rastros” e “Produto”) 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para alunos do 2.º Ciclo do Ensino Básico</w:t>
      </w: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, tendo em vista selecionar três alunos (um por cada um dos três jogos) para representar a escola no Campeonato Regional de Jogos Matemáticos da Madeira, no próximo ano letivo.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42AD9" w:rsidRPr="00685103" w:rsidRDefault="00442AD9" w:rsidP="007C1D5D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2473F" w:rsidRPr="00685103" w:rsidRDefault="00E520BA" w:rsidP="0012473F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O jogo matemático é um tipo de atividade que alia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raciocínio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estratégia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 reflexão com desafio e competição de uma forma lúdica muito rica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. Os jogos de equipa podem ainda favorecer o trabalho cooperativo. A prática de jogos, em particular dos jogos de estratégia, de observação e de memorização, contribui de forma articulada para o desenvolvimento de capacidades matemáticas e para o desenvolvimento pessoal e social. Há jogos em todas as culturas e a matemática desenvolveu muito conhecimento a partir deles. </w:t>
      </w:r>
    </w:p>
    <w:p w:rsidR="00442AD9" w:rsidRPr="00685103" w:rsidRDefault="00442AD9" w:rsidP="00442AD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20BA" w:rsidRPr="00204EC9" w:rsidRDefault="00C21E5D" w:rsidP="00204EC9">
      <w:pPr>
        <w:pStyle w:val="PargrafodaLista"/>
        <w:numPr>
          <w:ilvl w:val="0"/>
          <w:numId w:val="28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Pretende-se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promover o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desenvolvimento de competências matemáticas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nomeadamente ao nível da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concentração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na dinâmica de um jogo de tabuleiro;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 xml:space="preserve">visualização 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de sequências de jogadas (previsão de uma sequência de ações);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ponderação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e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avaliação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de alternativas baseadas em processos de decisão (</w:t>
      </w:r>
      <w:r w:rsidR="00E520BA" w:rsidRPr="00685103">
        <w:rPr>
          <w:rFonts w:asciiTheme="minorHAnsi" w:hAnsiTheme="minorHAnsi" w:cstheme="minorHAnsi"/>
          <w:i/>
          <w:sz w:val="24"/>
          <w:szCs w:val="24"/>
        </w:rPr>
        <w:t>“pensar primeiro, agir depois”</w:t>
      </w:r>
      <w:r w:rsidR="00E520BA" w:rsidRPr="00685103">
        <w:rPr>
          <w:rFonts w:asciiTheme="minorHAnsi" w:hAnsiTheme="minorHAnsi" w:cstheme="minorHAnsi"/>
          <w:sz w:val="24"/>
          <w:szCs w:val="24"/>
        </w:rPr>
        <w:t>).</w:t>
      </w:r>
    </w:p>
    <w:p w:rsidR="00204EC9" w:rsidRPr="00204EC9" w:rsidRDefault="00204EC9" w:rsidP="00204EC9">
      <w:pPr>
        <w:pStyle w:val="PargrafodaLista"/>
        <w:shd w:val="clear" w:color="auto" w:fill="FFFFFF"/>
        <w:ind w:left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</w:p>
    <w:p w:rsidR="00204EC9" w:rsidRDefault="00204EC9" w:rsidP="0012473F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204EC9" w:rsidRDefault="00204EC9" w:rsidP="00204EC9"/>
    <w:p w:rsidR="00C21E5D" w:rsidRDefault="00C21E5D" w:rsidP="00204EC9"/>
    <w:p w:rsidR="00C21E5D" w:rsidRDefault="00C21E5D" w:rsidP="00204EC9"/>
    <w:p w:rsidR="00C21E5D" w:rsidRDefault="00C21E5D" w:rsidP="00204EC9"/>
    <w:p w:rsidR="00C21E5D" w:rsidRDefault="00C21E5D" w:rsidP="00204EC9"/>
    <w:p w:rsidR="00204EC9" w:rsidRDefault="00204EC9" w:rsidP="00204EC9"/>
    <w:p w:rsidR="00916A8E" w:rsidRDefault="00916A8E" w:rsidP="00204EC9"/>
    <w:p w:rsidR="007C1D5D" w:rsidRDefault="007C1D5D" w:rsidP="007C1D5D">
      <w:pPr>
        <w:rPr>
          <w:b/>
        </w:rPr>
      </w:pPr>
    </w:p>
    <w:p w:rsidR="007C1D5D" w:rsidRDefault="007C1D5D">
      <w:pPr>
        <w:rPr>
          <w:b/>
        </w:rPr>
      </w:pPr>
      <w:r>
        <w:rPr>
          <w:b/>
        </w:rPr>
        <w:br w:type="page"/>
      </w:r>
    </w:p>
    <w:p w:rsidR="00E520BA" w:rsidRPr="007C1D5D" w:rsidRDefault="0016102C" w:rsidP="007C1D5D">
      <w:pPr>
        <w:rPr>
          <w:b/>
        </w:rPr>
      </w:pPr>
      <w:r>
        <w:rPr>
          <w:rFonts w:asciiTheme="minorHAnsi" w:hAnsiTheme="minorHAnsi" w:cstheme="minorHAnsi"/>
          <w:i/>
          <w:sz w:val="36"/>
          <w:szCs w:val="36"/>
        </w:rPr>
        <w:lastRenderedPageBreak/>
        <w:t>3</w:t>
      </w:r>
      <w:r w:rsidR="0012473F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Intervenientes e destinatários</w:t>
      </w: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6102C" w:rsidRDefault="00D96BB6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2473F" w:rsidRPr="00056BFE">
        <w:rPr>
          <w:rFonts w:asciiTheme="minorHAnsi" w:hAnsiTheme="minorHAnsi" w:cstheme="minorHAnsi"/>
          <w:b/>
          <w:smallCaps/>
          <w:sz w:val="26"/>
          <w:szCs w:val="26"/>
        </w:rPr>
        <w:t>.1.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 xml:space="preserve">Intervenientes </w:t>
      </w:r>
    </w:p>
    <w:p w:rsidR="0016102C" w:rsidRPr="00685103" w:rsidRDefault="0016102C" w:rsidP="0016102C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Professor</w:t>
      </w:r>
      <w:r w:rsidR="00C21E5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85103">
        <w:rPr>
          <w:rFonts w:asciiTheme="minorHAnsi" w:hAnsiTheme="minorHAnsi" w:cstheme="minorHAnsi"/>
          <w:sz w:val="24"/>
          <w:szCs w:val="24"/>
        </w:rPr>
        <w:t xml:space="preserve"> </w:t>
      </w:r>
      <w:r w:rsidR="00DE5661">
        <w:rPr>
          <w:rFonts w:asciiTheme="minorHAnsi" w:hAnsiTheme="minorHAnsi" w:cstheme="minorHAnsi"/>
          <w:sz w:val="24"/>
          <w:szCs w:val="24"/>
        </w:rPr>
        <w:t>de M</w:t>
      </w:r>
      <w:r>
        <w:rPr>
          <w:rFonts w:asciiTheme="minorHAnsi" w:hAnsiTheme="minorHAnsi" w:cstheme="minorHAnsi"/>
          <w:sz w:val="24"/>
          <w:szCs w:val="24"/>
        </w:rPr>
        <w:t xml:space="preserve">atemática </w:t>
      </w:r>
      <w:r w:rsidR="007C1D5D">
        <w:rPr>
          <w:rFonts w:asciiTheme="minorHAnsi" w:hAnsiTheme="minorHAnsi" w:cstheme="minorHAnsi"/>
          <w:sz w:val="24"/>
          <w:szCs w:val="24"/>
        </w:rPr>
        <w:t>do 2</w:t>
      </w:r>
      <w:r w:rsidRPr="00685103">
        <w:rPr>
          <w:rFonts w:asciiTheme="minorHAnsi" w:hAnsiTheme="minorHAnsi" w:cstheme="minorHAnsi"/>
          <w:sz w:val="24"/>
          <w:szCs w:val="24"/>
        </w:rPr>
        <w:t>.º Ciclo</w:t>
      </w:r>
      <w:r w:rsidR="0057406A">
        <w:rPr>
          <w:rFonts w:asciiTheme="minorHAnsi" w:hAnsiTheme="minorHAnsi" w:cstheme="minorHAnsi"/>
          <w:sz w:val="24"/>
          <w:szCs w:val="24"/>
        </w:rPr>
        <w:t>.</w:t>
      </w:r>
    </w:p>
    <w:p w:rsidR="0016102C" w:rsidRDefault="0016102C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D96BB6"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>.2.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Destinatários</w:t>
      </w:r>
    </w:p>
    <w:p w:rsidR="0012473F" w:rsidRPr="00685103" w:rsidRDefault="00D42BAD" w:rsidP="00094FCA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Alunos do </w:t>
      </w:r>
      <w:r w:rsidR="007C1D5D">
        <w:rPr>
          <w:rFonts w:asciiTheme="minorHAnsi" w:hAnsiTheme="minorHAnsi" w:cstheme="minorHAnsi"/>
          <w:sz w:val="24"/>
          <w:szCs w:val="24"/>
        </w:rPr>
        <w:t>2</w:t>
      </w:r>
      <w:r w:rsidR="007C1D5D" w:rsidRPr="00685103">
        <w:rPr>
          <w:rFonts w:asciiTheme="minorHAnsi" w:hAnsiTheme="minorHAnsi" w:cstheme="minorHAnsi"/>
          <w:sz w:val="24"/>
          <w:szCs w:val="24"/>
        </w:rPr>
        <w:t>.º Ciclo</w:t>
      </w:r>
      <w:r w:rsidR="0012473F" w:rsidRPr="00685103">
        <w:rPr>
          <w:rFonts w:asciiTheme="minorHAnsi" w:hAnsiTheme="minorHAnsi" w:cstheme="minorHAnsi"/>
          <w:sz w:val="24"/>
          <w:szCs w:val="24"/>
        </w:rPr>
        <w:t>.</w:t>
      </w:r>
    </w:p>
    <w:p w:rsidR="00094FCA" w:rsidRPr="00CE7463" w:rsidRDefault="00094FCA" w:rsidP="00094FCA">
      <w:pPr>
        <w:pStyle w:val="PargrafodaLista"/>
        <w:ind w:left="644"/>
        <w:rPr>
          <w:rFonts w:asciiTheme="minorHAnsi" w:hAnsiTheme="minorHAnsi" w:cstheme="minorHAnsi"/>
          <w:sz w:val="18"/>
          <w:szCs w:val="18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4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Proposta de carga horária</w:t>
      </w:r>
    </w:p>
    <w:p w:rsidR="00094FCA" w:rsidRPr="0016102C" w:rsidRDefault="00094FCA" w:rsidP="0016102C">
      <w:pPr>
        <w:rPr>
          <w:rFonts w:asciiTheme="minorHAnsi" w:hAnsiTheme="minorHAnsi" w:cstheme="minorHAnsi"/>
        </w:rPr>
      </w:pPr>
    </w:p>
    <w:p w:rsidR="00094FCA" w:rsidRPr="00056BFE" w:rsidRDefault="00094FCA" w:rsidP="00094FCA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Carga horária semanal</w:t>
      </w:r>
    </w:p>
    <w:p w:rsidR="007C1D5D" w:rsidRDefault="007C1D5D" w:rsidP="007C1D5D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</w:t>
      </w:r>
      <w:r w:rsidRPr="0068510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85103">
        <w:rPr>
          <w:rFonts w:asciiTheme="minorHAnsi" w:hAnsiTheme="minorHAnsi" w:cstheme="minorHAnsi"/>
          <w:sz w:val="24"/>
          <w:szCs w:val="24"/>
        </w:rPr>
        <w:t>blocos</w:t>
      </w:r>
      <w:proofErr w:type="gramEnd"/>
      <w:r w:rsidRPr="00685103">
        <w:rPr>
          <w:rFonts w:asciiTheme="minorHAnsi" w:hAnsiTheme="minorHAnsi" w:cstheme="minorHAnsi"/>
          <w:sz w:val="24"/>
          <w:szCs w:val="24"/>
        </w:rPr>
        <w:t xml:space="preserve"> semanais (a incidir provavelmente no horário de almoço de modo a abranger alunos dos 5</w:t>
      </w:r>
      <w:r>
        <w:rPr>
          <w:rFonts w:asciiTheme="minorHAnsi" w:hAnsiTheme="minorHAnsi" w:cstheme="minorHAnsi"/>
          <w:sz w:val="24"/>
          <w:szCs w:val="24"/>
        </w:rPr>
        <w:t>.º</w:t>
      </w:r>
      <w:r w:rsidRPr="00685103">
        <w:rPr>
          <w:rFonts w:asciiTheme="minorHAnsi" w:hAnsiTheme="minorHAnsi" w:cstheme="minorHAnsi"/>
          <w:sz w:val="24"/>
          <w:szCs w:val="24"/>
        </w:rPr>
        <w:t xml:space="preserve"> e 6</w:t>
      </w:r>
      <w:r>
        <w:rPr>
          <w:rFonts w:asciiTheme="minorHAnsi" w:hAnsiTheme="minorHAnsi" w:cstheme="minorHAnsi"/>
          <w:sz w:val="24"/>
          <w:szCs w:val="24"/>
        </w:rPr>
        <w:t>.º</w:t>
      </w:r>
      <w:r w:rsidRPr="00685103">
        <w:rPr>
          <w:rFonts w:asciiTheme="minorHAnsi" w:hAnsiTheme="minorHAnsi" w:cstheme="minorHAnsi"/>
          <w:sz w:val="24"/>
          <w:szCs w:val="24"/>
        </w:rPr>
        <w:t xml:space="preserve"> anos)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C1D5D" w:rsidRPr="00685103" w:rsidRDefault="007C1D5D" w:rsidP="007C1D5D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Numa fase inicial será para ensinar as diversas turmas do 2.º ciclo nas aulas de Matemática, Apoio de Matemática e/ou Clubes e numa fase posterior para praticar.</w:t>
      </w:r>
    </w:p>
    <w:p w:rsidR="00D070A7" w:rsidRPr="00056BFE" w:rsidRDefault="00D070A7" w:rsidP="008F44EF">
      <w:pPr>
        <w:pStyle w:val="PargrafodaLista"/>
        <w:ind w:left="644"/>
        <w:jc w:val="both"/>
        <w:rPr>
          <w:rFonts w:asciiTheme="minorHAnsi" w:hAnsiTheme="minorHAnsi" w:cstheme="minorHAnsi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5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Atividades a desenvolver ao longo do ano letivo</w:t>
      </w:r>
    </w:p>
    <w:p w:rsidR="0016102C" w:rsidRDefault="0016102C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D070A7" w:rsidRPr="00056BFE" w:rsidRDefault="00D070A7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Atividades a desenvolver</w:t>
      </w:r>
    </w:p>
    <w:p w:rsidR="007C1D5D" w:rsidRPr="00685103" w:rsidRDefault="007C1D5D" w:rsidP="007C1D5D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Apresentação aos alunos do projeto nas aulas</w:t>
      </w:r>
      <w:r w:rsidRPr="006851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85103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685103">
        <w:rPr>
          <w:rFonts w:asciiTheme="minorHAnsi" w:hAnsiTheme="minorHAnsi" w:cstheme="minorHAnsi"/>
          <w:sz w:val="24"/>
          <w:szCs w:val="24"/>
        </w:rPr>
        <w:t>atemática</w:t>
      </w:r>
      <w:r>
        <w:rPr>
          <w:rFonts w:asciiTheme="minorHAnsi" w:hAnsiTheme="minorHAnsi" w:cstheme="minorHAnsi"/>
          <w:sz w:val="24"/>
          <w:szCs w:val="24"/>
        </w:rPr>
        <w:t>, de apoio de Matemática e/ou Clubes.</w:t>
      </w:r>
    </w:p>
    <w:p w:rsidR="007C1D5D" w:rsidRPr="00685103" w:rsidRDefault="007C1D5D" w:rsidP="007C1D5D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Dinamização de Sessõ</w:t>
      </w:r>
      <w:r>
        <w:rPr>
          <w:rFonts w:asciiTheme="minorHAnsi" w:hAnsiTheme="minorHAnsi" w:cstheme="minorHAnsi"/>
          <w:sz w:val="24"/>
          <w:szCs w:val="24"/>
        </w:rPr>
        <w:t>es Práticas “Jogos Matemáticos” para os alunos do 2.º ciclo, com o intuito de os ensinar a jogar os jogos do CRJM.</w:t>
      </w:r>
    </w:p>
    <w:p w:rsidR="007C1D5D" w:rsidRDefault="007C1D5D" w:rsidP="007C1D5D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Seleção, por turma, dos </w:t>
      </w:r>
      <w:r>
        <w:rPr>
          <w:rFonts w:asciiTheme="minorHAnsi" w:hAnsiTheme="minorHAnsi" w:cstheme="minorHAnsi"/>
          <w:sz w:val="24"/>
          <w:szCs w:val="24"/>
        </w:rPr>
        <w:t>três</w:t>
      </w:r>
      <w:r w:rsidRPr="00685103">
        <w:rPr>
          <w:rFonts w:asciiTheme="minorHAnsi" w:hAnsiTheme="minorHAnsi" w:cstheme="minorHAnsi"/>
          <w:sz w:val="24"/>
          <w:szCs w:val="24"/>
        </w:rPr>
        <w:t xml:space="preserve"> melhores alunos em cada jogo</w:t>
      </w:r>
      <w:r>
        <w:rPr>
          <w:rFonts w:asciiTheme="minorHAnsi" w:hAnsiTheme="minorHAnsi" w:cstheme="minorHAnsi"/>
          <w:sz w:val="24"/>
          <w:szCs w:val="24"/>
        </w:rPr>
        <w:t xml:space="preserve"> (por exemplo)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7C1D5D" w:rsidRPr="00DE5661" w:rsidRDefault="007C1D5D" w:rsidP="007C1D5D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Dinamização do </w:t>
      </w:r>
      <w:r>
        <w:rPr>
          <w:rFonts w:asciiTheme="minorHAnsi" w:hAnsiTheme="minorHAnsi" w:cstheme="minorHAnsi"/>
          <w:sz w:val="24"/>
          <w:szCs w:val="24"/>
        </w:rPr>
        <w:t>Torneio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apurament</w:t>
      </w:r>
      <w:r>
        <w:rPr>
          <w:rFonts w:asciiTheme="minorHAnsi" w:hAnsiTheme="minorHAnsi" w:cstheme="minorHAnsi"/>
          <w:sz w:val="24"/>
          <w:szCs w:val="24"/>
        </w:rPr>
        <w:t xml:space="preserve">o dos melhores alunos da escola </w:t>
      </w:r>
      <w:r w:rsidRPr="00DE5661">
        <w:rPr>
          <w:rFonts w:asciiTheme="minorHAnsi" w:hAnsiTheme="minorHAnsi" w:cstheme="minorHAnsi"/>
          <w:sz w:val="24"/>
          <w:szCs w:val="24"/>
        </w:rPr>
        <w:t>em cada jogo (3 alunos no total) para representarem a escola a nível regional.</w:t>
      </w:r>
    </w:p>
    <w:p w:rsidR="007C1D5D" w:rsidRDefault="007C1D5D" w:rsidP="007C1D5D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Planeamento e acompanhamento dos três alunos da escola à Final do Campeonato Regional de Jogos Matemáticos (CRJM).</w:t>
      </w:r>
    </w:p>
    <w:p w:rsidR="007C1D5D" w:rsidRPr="00685103" w:rsidRDefault="007C1D5D" w:rsidP="007C1D5D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Organização da ida à Final do Campeonato Nacional de Jogos Matemáticos [CNJM] que se realizará em local e data a definir, caso algum aluno da Escola seja um dos vencedores (viagens, estadia e deslocação à Final).</w:t>
      </w:r>
    </w:p>
    <w:p w:rsidR="00D070A7" w:rsidRDefault="00D070A7" w:rsidP="00AC58E4">
      <w:pPr>
        <w:pStyle w:val="PargrafodaLista"/>
        <w:spacing w:after="0" w:line="360" w:lineRule="auto"/>
        <w:jc w:val="both"/>
        <w:rPr>
          <w:rFonts w:asciiTheme="minorHAnsi" w:hAnsiTheme="minorHAnsi" w:cstheme="minorHAnsi"/>
        </w:rPr>
      </w:pPr>
    </w:p>
    <w:p w:rsidR="007C1D5D" w:rsidRDefault="007C1D5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C1D5D" w:rsidRDefault="007C1D5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:rsidR="0016102C" w:rsidRDefault="0016102C" w:rsidP="0016102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lastRenderedPageBreak/>
        <w:t>6</w:t>
      </w:r>
      <w:r w:rsidRPr="00056BFE">
        <w:rPr>
          <w:rFonts w:asciiTheme="minorHAnsi" w:hAnsiTheme="minorHAnsi" w:cstheme="minorHAnsi"/>
          <w:b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b/>
          <w:i/>
          <w:sz w:val="36"/>
          <w:szCs w:val="36"/>
        </w:rPr>
        <w:t>Recursos</w:t>
      </w:r>
    </w:p>
    <w:p w:rsidR="00B22F19" w:rsidRPr="00056BFE" w:rsidRDefault="00B22F19" w:rsidP="0016102C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B22F19" w:rsidRPr="00B22F19" w:rsidRDefault="00B22F19" w:rsidP="00B22F19">
      <w:pPr>
        <w:ind w:firstLine="709"/>
        <w:rPr>
          <w:rFonts w:asciiTheme="minorHAnsi" w:hAnsiTheme="minorHAnsi" w:cstheme="minorHAnsi"/>
          <w:b/>
          <w:smallCaps/>
          <w:sz w:val="26"/>
          <w:szCs w:val="26"/>
        </w:rPr>
      </w:pP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6.1. Material</w:t>
      </w:r>
    </w:p>
    <w:p w:rsidR="0016102C" w:rsidRPr="00056BFE" w:rsidRDefault="0016102C" w:rsidP="0016102C">
      <w:pPr>
        <w:pStyle w:val="PargrafodaLista"/>
        <w:spacing w:after="0"/>
        <w:ind w:left="644"/>
        <w:jc w:val="both"/>
        <w:rPr>
          <w:rFonts w:asciiTheme="minorHAnsi" w:hAnsiTheme="minorHAnsi" w:cstheme="minorHAnsi"/>
          <w:sz w:val="12"/>
          <w:szCs w:val="12"/>
        </w:rPr>
      </w:pPr>
    </w:p>
    <w:p w:rsidR="0016102C" w:rsidRPr="00685103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Fotocópias (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A3) dos tabuleiros dos </w:t>
      </w:r>
      <w:r w:rsidR="008F44EF">
        <w:rPr>
          <w:rFonts w:asciiTheme="minorHAnsi" w:hAnsiTheme="minorHAnsi" w:cstheme="minorHAnsi"/>
          <w:sz w:val="24"/>
          <w:szCs w:val="24"/>
        </w:rPr>
        <w:t>3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 jogos, com as respetivas regras no verso.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Papel EVA</w:t>
      </w:r>
      <w:r w:rsidR="00DE5661">
        <w:rPr>
          <w:rFonts w:asciiTheme="minorHAnsi" w:hAnsiTheme="minorHAnsi" w:cstheme="minorHAnsi"/>
          <w:sz w:val="24"/>
          <w:szCs w:val="24"/>
        </w:rPr>
        <w:t xml:space="preserve"> (caricas ou outro material)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elaborar as peças dos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85103">
        <w:rPr>
          <w:rFonts w:asciiTheme="minorHAnsi" w:hAnsiTheme="minorHAnsi" w:cstheme="minorHAnsi"/>
          <w:sz w:val="24"/>
          <w:szCs w:val="24"/>
        </w:rPr>
        <w:t xml:space="preserve"> jogos.</w:t>
      </w:r>
    </w:p>
    <w:p w:rsidR="00204EC9" w:rsidRDefault="00204EC9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Plastificação dos tabuleiros dos jogos.</w:t>
      </w:r>
    </w:p>
    <w:p w:rsidR="001F6F00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Prémios para os vencedores do T</w:t>
      </w:r>
      <w:r w:rsidR="001F6F00" w:rsidRPr="001F6F00">
        <w:rPr>
          <w:rFonts w:asciiTheme="minorHAnsi" w:hAnsiTheme="minorHAnsi" w:cstheme="minorHAnsi"/>
          <w:sz w:val="24"/>
          <w:szCs w:val="24"/>
        </w:rPr>
        <w:t>orneio.</w:t>
      </w:r>
    </w:p>
    <w:p w:rsid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Certificados para os alunos vencedores e os alunos selecionados por turma.</w:t>
      </w:r>
    </w:p>
    <w:p w:rsidR="001F6F00" w:rsidRP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Apoio na deslocação dos alunos e docente na participação no concurso regional.</w:t>
      </w:r>
    </w:p>
    <w:p w:rsidR="00B22F19" w:rsidRPr="00CE7463" w:rsidRDefault="00B22F19" w:rsidP="00B22F19">
      <w:pPr>
        <w:pStyle w:val="PargrafodaLista"/>
        <w:spacing w:after="0" w:line="360" w:lineRule="auto"/>
        <w:ind w:left="426"/>
        <w:rPr>
          <w:rFonts w:asciiTheme="minorHAnsi" w:hAnsiTheme="minorHAnsi" w:cstheme="minorHAnsi"/>
          <w:sz w:val="18"/>
          <w:szCs w:val="18"/>
        </w:rPr>
      </w:pPr>
    </w:p>
    <w:p w:rsidR="00B22F19" w:rsidRPr="00056BFE" w:rsidRDefault="00B22F19" w:rsidP="00BE7EBC">
      <w:pPr>
        <w:spacing w:line="360" w:lineRule="auto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  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Espaço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Sala para a dinamização dos jogos</w:t>
      </w:r>
      <w:r>
        <w:rPr>
          <w:rFonts w:asciiTheme="minorHAnsi" w:hAnsiTheme="minorHAnsi" w:cstheme="minorHAnsi"/>
          <w:sz w:val="24"/>
          <w:szCs w:val="24"/>
        </w:rPr>
        <w:t xml:space="preserve"> (sugestão: sala </w:t>
      </w:r>
      <w:r w:rsidR="0018578D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16102C" w:rsidRPr="00CE7463" w:rsidRDefault="0016102C" w:rsidP="00BE7EB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41B1C" w:rsidRPr="00056BFE" w:rsidRDefault="00B22F19" w:rsidP="00A41B1C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7</w:t>
      </w:r>
      <w:r w:rsidR="00A41B1C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 w:rsidR="00161DDB">
        <w:rPr>
          <w:rFonts w:asciiTheme="minorHAnsi" w:hAnsiTheme="minorHAnsi" w:cstheme="minorHAnsi"/>
          <w:i/>
          <w:sz w:val="36"/>
          <w:szCs w:val="36"/>
        </w:rPr>
        <w:t xml:space="preserve">Avaliação das atividades </w:t>
      </w:r>
    </w:p>
    <w:p w:rsidR="00A41B1C" w:rsidRPr="00056BFE" w:rsidRDefault="00A41B1C" w:rsidP="00A41B1C">
      <w:pPr>
        <w:rPr>
          <w:rFonts w:asciiTheme="minorHAnsi" w:hAnsiTheme="minorHAnsi" w:cstheme="minorHAnsi"/>
        </w:rPr>
      </w:pPr>
    </w:p>
    <w:p w:rsidR="0018578D" w:rsidRDefault="00B22F19" w:rsidP="0018578D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1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geral do projeto</w:t>
      </w:r>
    </w:p>
    <w:p w:rsidR="0018578D" w:rsidRPr="0018578D" w:rsidRDefault="0018578D" w:rsidP="0018578D">
      <w:pPr>
        <w:rPr>
          <w:rFonts w:asciiTheme="minorHAnsi" w:hAnsiTheme="minorHAnsi" w:cstheme="minorHAnsi"/>
          <w:sz w:val="12"/>
          <w:szCs w:val="12"/>
        </w:rPr>
      </w:pPr>
    </w:p>
    <w:p w:rsidR="00A41B1C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desenvolvimento do projeto será feita pelos </w:t>
      </w:r>
      <w:r w:rsidR="00B22F19">
        <w:rPr>
          <w:rFonts w:asciiTheme="minorHAnsi" w:hAnsiTheme="minorHAnsi" w:cstheme="minorHAnsi"/>
          <w:sz w:val="24"/>
          <w:szCs w:val="24"/>
        </w:rPr>
        <w:t xml:space="preserve">docentes </w:t>
      </w:r>
      <w:r w:rsidRPr="00685103">
        <w:rPr>
          <w:rFonts w:asciiTheme="minorHAnsi" w:hAnsiTheme="minorHAnsi" w:cstheme="minorHAnsi"/>
          <w:sz w:val="24"/>
          <w:szCs w:val="24"/>
        </w:rPr>
        <w:t xml:space="preserve">que </w:t>
      </w:r>
      <w:r w:rsidR="0018578D">
        <w:rPr>
          <w:rFonts w:asciiTheme="minorHAnsi" w:hAnsiTheme="minorHAnsi" w:cstheme="minorHAnsi"/>
          <w:sz w:val="24"/>
          <w:szCs w:val="24"/>
        </w:rPr>
        <w:t xml:space="preserve">o </w:t>
      </w:r>
      <w:r w:rsidRPr="00685103">
        <w:rPr>
          <w:rFonts w:asciiTheme="minorHAnsi" w:hAnsiTheme="minorHAnsi" w:cstheme="minorHAnsi"/>
          <w:sz w:val="24"/>
          <w:szCs w:val="24"/>
        </w:rPr>
        <w:t>integram. No final de cada período, será elaborado um relatório, com as respetivas análises e conclusões</w:t>
      </w:r>
      <w:r w:rsidRPr="00056BFE">
        <w:rPr>
          <w:rFonts w:asciiTheme="minorHAnsi" w:hAnsiTheme="minorHAnsi" w:cstheme="minorHAnsi"/>
          <w:sz w:val="22"/>
          <w:szCs w:val="22"/>
        </w:rPr>
        <w:t>.</w:t>
      </w:r>
    </w:p>
    <w:p w:rsidR="00A41B1C" w:rsidRDefault="00A41B1C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18578D" w:rsidRPr="0018578D" w:rsidRDefault="00B22F19" w:rsidP="0018578D">
      <w:pPr>
        <w:spacing w:line="360" w:lineRule="auto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do desempenho dos alunos</w:t>
      </w:r>
    </w:p>
    <w:p w:rsidR="00FB6527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desempenho dos alunos irá consistir numa grelha de presenças e registo de participação em determinado jogo. </w:t>
      </w:r>
    </w:p>
    <w:sectPr w:rsidR="00FB6527" w:rsidRPr="00056BFE" w:rsidSect="0057406A">
      <w:headerReference w:type="default" r:id="rId11"/>
      <w:footerReference w:type="even" r:id="rId12"/>
      <w:footerReference w:type="default" r:id="rId13"/>
      <w:pgSz w:w="11906" w:h="16838"/>
      <w:pgMar w:top="0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5A" w:rsidRDefault="00E6245A">
      <w:r>
        <w:separator/>
      </w:r>
    </w:p>
  </w:endnote>
  <w:endnote w:type="continuationSeparator" w:id="0">
    <w:p w:rsidR="00E6245A" w:rsidRDefault="00E6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C" w:rsidRDefault="008E142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541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1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12C" w:rsidRDefault="00554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4" w:rsidRDefault="008E142F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6" o:spid="_x0000_s4097" type="#_x0000_t110" style="width:430.5pt;height:4.3pt;visibility:visible;mso-position-horizontal-relative:char;mso-position-vertical-relative:line" fillcolor="black">
          <w10:wrap type="none"/>
          <w10:anchorlock/>
        </v:shape>
      </w:pict>
    </w:r>
  </w:p>
  <w:p w:rsidR="001730E1" w:rsidRDefault="001730E1" w:rsidP="00D50A44">
    <w:pPr>
      <w:pStyle w:val="Rodap"/>
      <w:jc w:val="center"/>
    </w:pPr>
  </w:p>
  <w:p w:rsidR="00D50A44" w:rsidRDefault="008E142F" w:rsidP="00D50A44">
    <w:pPr>
      <w:pStyle w:val="Rodap"/>
      <w:jc w:val="center"/>
    </w:pPr>
    <w:r>
      <w:fldChar w:fldCharType="begin"/>
    </w:r>
    <w:r w:rsidR="00D50A44">
      <w:instrText>PAGE    \* MERGEFORMAT</w:instrText>
    </w:r>
    <w:r>
      <w:fldChar w:fldCharType="separate"/>
    </w:r>
    <w:r w:rsidR="007C1D5D">
      <w:rPr>
        <w:noProof/>
      </w:rPr>
      <w:t>4</w:t>
    </w:r>
    <w:r>
      <w:fldChar w:fldCharType="end"/>
    </w:r>
  </w:p>
  <w:p w:rsidR="0055412C" w:rsidRPr="00395587" w:rsidRDefault="0055412C" w:rsidP="00D50A44">
    <w:pPr>
      <w:pStyle w:val="Rodap"/>
      <w:tabs>
        <w:tab w:val="clear" w:pos="4252"/>
        <w:tab w:val="clear" w:pos="8504"/>
        <w:tab w:val="center" w:pos="4465"/>
        <w:tab w:val="right" w:pos="8931"/>
      </w:tabs>
      <w:jc w:val="right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5A" w:rsidRDefault="00E6245A">
      <w:r>
        <w:separator/>
      </w:r>
    </w:p>
  </w:footnote>
  <w:footnote w:type="continuationSeparator" w:id="0">
    <w:p w:rsidR="00E6245A" w:rsidRDefault="00E62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C6" w:rsidRPr="00FE219A" w:rsidRDefault="002D62C6" w:rsidP="00FE219A">
    <w:pPr>
      <w:pStyle w:val="HeaderLeft"/>
      <w:pBdr>
        <w:bottom w:val="dashed" w:sz="4" w:space="4" w:color="7F7F7F"/>
      </w:pBdr>
      <w:jc w:val="right"/>
      <w:rPr>
        <w:rFonts w:ascii="Verdana" w:hAnsi="Verdana"/>
        <w:b/>
        <w:i/>
        <w:color w:val="000000" w:themeColor="text1"/>
        <w:sz w:val="12"/>
        <w:szCs w:val="12"/>
      </w:rPr>
    </w:pPr>
    <w:r w:rsidRPr="00FE219A">
      <w:rPr>
        <w:rFonts w:ascii="Verdana" w:hAnsi="Verdana"/>
        <w:b/>
        <w:i/>
        <w:color w:val="000000" w:themeColor="text1"/>
        <w:sz w:val="12"/>
        <w:szCs w:val="12"/>
      </w:rPr>
      <w:sym w:font="Wingdings 3" w:char="F07D"/>
    </w:r>
    <w:r w:rsidRPr="00FE219A">
      <w:rPr>
        <w:rFonts w:ascii="Verdana" w:hAnsi="Verdana"/>
        <w:b/>
        <w:i/>
        <w:color w:val="000000" w:themeColor="text1"/>
        <w:sz w:val="12"/>
        <w:szCs w:val="12"/>
      </w:rPr>
      <w:t xml:space="preserve"> </w:t>
    </w:r>
    <w:r w:rsidR="00A05554">
      <w:rPr>
        <w:rFonts w:ascii="Verdana" w:hAnsi="Verdana"/>
        <w:b/>
        <w:i/>
        <w:color w:val="000000" w:themeColor="text1"/>
        <w:sz w:val="12"/>
        <w:szCs w:val="12"/>
      </w:rPr>
      <w:t xml:space="preserve">Projeto 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“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J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 xml:space="preserve">ogos 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M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>atemáticos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”</w:t>
    </w:r>
  </w:p>
  <w:p w:rsidR="004855B5" w:rsidRDefault="004855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ACE"/>
    <w:multiLevelType w:val="multilevel"/>
    <w:tmpl w:val="F1FC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9"/>
        </w:tabs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1">
    <w:nsid w:val="149C516D"/>
    <w:multiLevelType w:val="hybridMultilevel"/>
    <w:tmpl w:val="8F448CB2"/>
    <w:lvl w:ilvl="0" w:tplc="08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16EE6729"/>
    <w:multiLevelType w:val="hybridMultilevel"/>
    <w:tmpl w:val="3FEE0B06"/>
    <w:lvl w:ilvl="0" w:tplc="CDAAA1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32DE7"/>
    <w:multiLevelType w:val="hybridMultilevel"/>
    <w:tmpl w:val="6F20B72A"/>
    <w:lvl w:ilvl="0" w:tplc="08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8A5BF4"/>
    <w:multiLevelType w:val="hybridMultilevel"/>
    <w:tmpl w:val="CB4CC6AE"/>
    <w:lvl w:ilvl="0" w:tplc="85DCF10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BB23786"/>
    <w:multiLevelType w:val="hybridMultilevel"/>
    <w:tmpl w:val="BD529D3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DB28F5"/>
    <w:multiLevelType w:val="hybridMultilevel"/>
    <w:tmpl w:val="C47A01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E2245"/>
    <w:multiLevelType w:val="hybridMultilevel"/>
    <w:tmpl w:val="F5009194"/>
    <w:lvl w:ilvl="0" w:tplc="8376AE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A3E8C"/>
    <w:multiLevelType w:val="hybridMultilevel"/>
    <w:tmpl w:val="7FEE712E"/>
    <w:lvl w:ilvl="0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8E2DCB"/>
    <w:multiLevelType w:val="hybridMultilevel"/>
    <w:tmpl w:val="136A3C3C"/>
    <w:lvl w:ilvl="0" w:tplc="3D065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28D4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74546B"/>
    <w:multiLevelType w:val="singleLevel"/>
    <w:tmpl w:val="0F6AA898"/>
    <w:lvl w:ilvl="0">
      <w:numFmt w:val="bullet"/>
      <w:lvlText w:val=""/>
      <w:lvlJc w:val="left"/>
      <w:pPr>
        <w:tabs>
          <w:tab w:val="num" w:pos="4367"/>
        </w:tabs>
        <w:ind w:left="4367" w:hanging="397"/>
      </w:pPr>
      <w:rPr>
        <w:rFonts w:ascii="Symbol" w:hAnsi="Symbol" w:hint="default"/>
        <w:sz w:val="18"/>
      </w:rPr>
    </w:lvl>
  </w:abstractNum>
  <w:abstractNum w:abstractNumId="12">
    <w:nsid w:val="36F336C7"/>
    <w:multiLevelType w:val="hybridMultilevel"/>
    <w:tmpl w:val="5D8C233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B62DEA"/>
    <w:multiLevelType w:val="hybridMultilevel"/>
    <w:tmpl w:val="6B203F16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F625732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E31C59"/>
    <w:multiLevelType w:val="hybridMultilevel"/>
    <w:tmpl w:val="91B2F07C"/>
    <w:lvl w:ilvl="0" w:tplc="DBE8E3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221395E"/>
    <w:multiLevelType w:val="hybridMultilevel"/>
    <w:tmpl w:val="37A40F9C"/>
    <w:lvl w:ilvl="0" w:tplc="08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ED1DFF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8">
    <w:nsid w:val="457F5D3B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9">
    <w:nsid w:val="460162A5"/>
    <w:multiLevelType w:val="hybridMultilevel"/>
    <w:tmpl w:val="2E50061A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81E6F95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>
    <w:nsid w:val="48C6060C"/>
    <w:multiLevelType w:val="multilevel"/>
    <w:tmpl w:val="930E2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2">
    <w:nsid w:val="4F32709F"/>
    <w:multiLevelType w:val="hybridMultilevel"/>
    <w:tmpl w:val="9A7E70CA"/>
    <w:lvl w:ilvl="0" w:tplc="95F42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17979"/>
    <w:multiLevelType w:val="hybridMultilevel"/>
    <w:tmpl w:val="AE8838BA"/>
    <w:lvl w:ilvl="0" w:tplc="08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57E93DBD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5">
    <w:nsid w:val="59014AD1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6">
    <w:nsid w:val="5A1B169E"/>
    <w:multiLevelType w:val="hybridMultilevel"/>
    <w:tmpl w:val="91643AE6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BB913C0"/>
    <w:multiLevelType w:val="singleLevel"/>
    <w:tmpl w:val="0816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>
    <w:nsid w:val="5FCC5F06"/>
    <w:multiLevelType w:val="hybridMultilevel"/>
    <w:tmpl w:val="8A5A1BC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665E5FAE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82C3816"/>
    <w:multiLevelType w:val="hybridMultilevel"/>
    <w:tmpl w:val="9B0A5B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E82"/>
    <w:multiLevelType w:val="hybridMultilevel"/>
    <w:tmpl w:val="163AF9DA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9A22E8B"/>
    <w:multiLevelType w:val="singleLevel"/>
    <w:tmpl w:val="8D44EA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33">
    <w:nsid w:val="6F014E1B"/>
    <w:multiLevelType w:val="hybridMultilevel"/>
    <w:tmpl w:val="344259E2"/>
    <w:lvl w:ilvl="0" w:tplc="0F6AA898">
      <w:numFmt w:val="bullet"/>
      <w:lvlText w:val=""/>
      <w:lvlJc w:val="left"/>
      <w:pPr>
        <w:ind w:left="2847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>
    <w:nsid w:val="702F078B"/>
    <w:multiLevelType w:val="hybridMultilevel"/>
    <w:tmpl w:val="13EA65F0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A2122DE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36">
    <w:nsid w:val="7ECA4FD7"/>
    <w:multiLevelType w:val="hybridMultilevel"/>
    <w:tmpl w:val="4B96509C"/>
    <w:lvl w:ilvl="0" w:tplc="FAB8096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239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2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46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209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1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A6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2E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C9B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F84FC6"/>
    <w:multiLevelType w:val="hybridMultilevel"/>
    <w:tmpl w:val="2B188986"/>
    <w:lvl w:ilvl="0" w:tplc="6748D5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B6A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28C7A">
      <w:start w:val="1"/>
      <w:numFmt w:val="decimal"/>
      <w:lvlRestart w:val="0"/>
      <w:lvlText w:val="%3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A2A90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B6CC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AAFB4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DD92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E192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C392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F8557CC"/>
    <w:multiLevelType w:val="hybridMultilevel"/>
    <w:tmpl w:val="4290DD98"/>
    <w:lvl w:ilvl="0" w:tplc="0B0664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35"/>
  </w:num>
  <w:num w:numId="4">
    <w:abstractNumId w:val="14"/>
  </w:num>
  <w:num w:numId="5">
    <w:abstractNumId w:val="17"/>
  </w:num>
  <w:num w:numId="6">
    <w:abstractNumId w:val="18"/>
  </w:num>
  <w:num w:numId="7">
    <w:abstractNumId w:val="32"/>
  </w:num>
  <w:num w:numId="8">
    <w:abstractNumId w:val="0"/>
  </w:num>
  <w:num w:numId="9">
    <w:abstractNumId w:val="8"/>
  </w:num>
  <w:num w:numId="10">
    <w:abstractNumId w:val="23"/>
  </w:num>
  <w:num w:numId="11">
    <w:abstractNumId w:val="19"/>
  </w:num>
  <w:num w:numId="12">
    <w:abstractNumId w:val="13"/>
  </w:num>
  <w:num w:numId="13">
    <w:abstractNumId w:val="34"/>
  </w:num>
  <w:num w:numId="14">
    <w:abstractNumId w:val="31"/>
  </w:num>
  <w:num w:numId="15">
    <w:abstractNumId w:val="27"/>
  </w:num>
  <w:num w:numId="16">
    <w:abstractNumId w:val="24"/>
  </w:num>
  <w:num w:numId="17">
    <w:abstractNumId w:val="11"/>
  </w:num>
  <w:num w:numId="18">
    <w:abstractNumId w:val="25"/>
  </w:num>
  <w:num w:numId="19">
    <w:abstractNumId w:val="10"/>
  </w:num>
  <w:num w:numId="20">
    <w:abstractNumId w:val="33"/>
  </w:num>
  <w:num w:numId="21">
    <w:abstractNumId w:val="38"/>
  </w:num>
  <w:num w:numId="22">
    <w:abstractNumId w:val="37"/>
  </w:num>
  <w:num w:numId="23">
    <w:abstractNumId w:val="36"/>
  </w:num>
  <w:num w:numId="24">
    <w:abstractNumId w:val="21"/>
  </w:num>
  <w:num w:numId="25">
    <w:abstractNumId w:val="6"/>
  </w:num>
  <w:num w:numId="26">
    <w:abstractNumId w:val="12"/>
  </w:num>
  <w:num w:numId="27">
    <w:abstractNumId w:val="1"/>
  </w:num>
  <w:num w:numId="28">
    <w:abstractNumId w:val="7"/>
  </w:num>
  <w:num w:numId="29">
    <w:abstractNumId w:val="26"/>
  </w:num>
  <w:num w:numId="30">
    <w:abstractNumId w:val="28"/>
  </w:num>
  <w:num w:numId="31">
    <w:abstractNumId w:val="5"/>
  </w:num>
  <w:num w:numId="32">
    <w:abstractNumId w:val="3"/>
  </w:num>
  <w:num w:numId="33">
    <w:abstractNumId w:val="30"/>
  </w:num>
  <w:num w:numId="34">
    <w:abstractNumId w:val="2"/>
  </w:num>
  <w:num w:numId="35">
    <w:abstractNumId w:val="15"/>
  </w:num>
  <w:num w:numId="36">
    <w:abstractNumId w:val="4"/>
  </w:num>
  <w:num w:numId="37">
    <w:abstractNumId w:val="9"/>
  </w:num>
  <w:num w:numId="38">
    <w:abstractNumId w:val="22"/>
  </w:num>
  <w:num w:numId="3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5473"/>
    <w:rsid w:val="000008AA"/>
    <w:rsid w:val="0000749C"/>
    <w:rsid w:val="00007C73"/>
    <w:rsid w:val="00011DDC"/>
    <w:rsid w:val="00015AE6"/>
    <w:rsid w:val="00016D5C"/>
    <w:rsid w:val="0002098E"/>
    <w:rsid w:val="0002353B"/>
    <w:rsid w:val="000235A1"/>
    <w:rsid w:val="00024D51"/>
    <w:rsid w:val="00027D42"/>
    <w:rsid w:val="000357B7"/>
    <w:rsid w:val="00035B0B"/>
    <w:rsid w:val="000366E1"/>
    <w:rsid w:val="00056BFE"/>
    <w:rsid w:val="0006773C"/>
    <w:rsid w:val="00074913"/>
    <w:rsid w:val="000759EE"/>
    <w:rsid w:val="0008093F"/>
    <w:rsid w:val="00085BAB"/>
    <w:rsid w:val="000924E2"/>
    <w:rsid w:val="0009251F"/>
    <w:rsid w:val="00094FCA"/>
    <w:rsid w:val="00097E4C"/>
    <w:rsid w:val="000C4C37"/>
    <w:rsid w:val="000C5F0F"/>
    <w:rsid w:val="000E3149"/>
    <w:rsid w:val="000F1DCA"/>
    <w:rsid w:val="00101E0A"/>
    <w:rsid w:val="001025FA"/>
    <w:rsid w:val="00102A1C"/>
    <w:rsid w:val="00106570"/>
    <w:rsid w:val="00116B71"/>
    <w:rsid w:val="00122544"/>
    <w:rsid w:val="001231BA"/>
    <w:rsid w:val="00123641"/>
    <w:rsid w:val="0012473F"/>
    <w:rsid w:val="00134FEE"/>
    <w:rsid w:val="00135417"/>
    <w:rsid w:val="00151A82"/>
    <w:rsid w:val="001579C2"/>
    <w:rsid w:val="0016102C"/>
    <w:rsid w:val="00161DDB"/>
    <w:rsid w:val="00163AEB"/>
    <w:rsid w:val="001730E1"/>
    <w:rsid w:val="0017388E"/>
    <w:rsid w:val="00180674"/>
    <w:rsid w:val="0018578D"/>
    <w:rsid w:val="001870D1"/>
    <w:rsid w:val="00194DD4"/>
    <w:rsid w:val="00196D6D"/>
    <w:rsid w:val="001B29EC"/>
    <w:rsid w:val="001C1A66"/>
    <w:rsid w:val="001C2100"/>
    <w:rsid w:val="001C4041"/>
    <w:rsid w:val="001D2252"/>
    <w:rsid w:val="001D5CDE"/>
    <w:rsid w:val="001F6F00"/>
    <w:rsid w:val="00204EC9"/>
    <w:rsid w:val="00206EB6"/>
    <w:rsid w:val="002173E1"/>
    <w:rsid w:val="00224A82"/>
    <w:rsid w:val="00226A8F"/>
    <w:rsid w:val="00227EED"/>
    <w:rsid w:val="00231CD0"/>
    <w:rsid w:val="002337AD"/>
    <w:rsid w:val="002352EA"/>
    <w:rsid w:val="002377F6"/>
    <w:rsid w:val="00240C5A"/>
    <w:rsid w:val="00256A97"/>
    <w:rsid w:val="00262A63"/>
    <w:rsid w:val="002731DF"/>
    <w:rsid w:val="00274DCA"/>
    <w:rsid w:val="00281A34"/>
    <w:rsid w:val="00283EBA"/>
    <w:rsid w:val="00290604"/>
    <w:rsid w:val="00291719"/>
    <w:rsid w:val="00297CF0"/>
    <w:rsid w:val="002A1405"/>
    <w:rsid w:val="002A2CBD"/>
    <w:rsid w:val="002A5E63"/>
    <w:rsid w:val="002A62A1"/>
    <w:rsid w:val="002A772F"/>
    <w:rsid w:val="002B0893"/>
    <w:rsid w:val="002B1FC8"/>
    <w:rsid w:val="002B63F1"/>
    <w:rsid w:val="002D4850"/>
    <w:rsid w:val="002D62C6"/>
    <w:rsid w:val="002E0D84"/>
    <w:rsid w:val="002E18B2"/>
    <w:rsid w:val="002E70C6"/>
    <w:rsid w:val="0030077E"/>
    <w:rsid w:val="00306E80"/>
    <w:rsid w:val="00312EAB"/>
    <w:rsid w:val="0032620A"/>
    <w:rsid w:val="0033052A"/>
    <w:rsid w:val="00333C12"/>
    <w:rsid w:val="003503CA"/>
    <w:rsid w:val="00354545"/>
    <w:rsid w:val="00355A29"/>
    <w:rsid w:val="003568DD"/>
    <w:rsid w:val="00360132"/>
    <w:rsid w:val="0037108C"/>
    <w:rsid w:val="0037718D"/>
    <w:rsid w:val="00377E9E"/>
    <w:rsid w:val="003833B2"/>
    <w:rsid w:val="0039183C"/>
    <w:rsid w:val="00392BD2"/>
    <w:rsid w:val="003950DE"/>
    <w:rsid w:val="00395587"/>
    <w:rsid w:val="003A6151"/>
    <w:rsid w:val="003B362D"/>
    <w:rsid w:val="003C043B"/>
    <w:rsid w:val="003C0C2C"/>
    <w:rsid w:val="003C1960"/>
    <w:rsid w:val="003D1B9B"/>
    <w:rsid w:val="003D3C59"/>
    <w:rsid w:val="003D3DED"/>
    <w:rsid w:val="003D689A"/>
    <w:rsid w:val="003D7F4C"/>
    <w:rsid w:val="003E1D3E"/>
    <w:rsid w:val="003E78F7"/>
    <w:rsid w:val="003F006D"/>
    <w:rsid w:val="00402FF2"/>
    <w:rsid w:val="00404131"/>
    <w:rsid w:val="00411909"/>
    <w:rsid w:val="00413C56"/>
    <w:rsid w:val="0041482E"/>
    <w:rsid w:val="004168E3"/>
    <w:rsid w:val="004226FC"/>
    <w:rsid w:val="004302CE"/>
    <w:rsid w:val="004326A9"/>
    <w:rsid w:val="00436AD2"/>
    <w:rsid w:val="004401F4"/>
    <w:rsid w:val="00442AD9"/>
    <w:rsid w:val="00450AEF"/>
    <w:rsid w:val="00450EFE"/>
    <w:rsid w:val="00451129"/>
    <w:rsid w:val="00456437"/>
    <w:rsid w:val="00460CEB"/>
    <w:rsid w:val="00462744"/>
    <w:rsid w:val="0046386E"/>
    <w:rsid w:val="00474D41"/>
    <w:rsid w:val="00481A50"/>
    <w:rsid w:val="004855B5"/>
    <w:rsid w:val="00496684"/>
    <w:rsid w:val="004A5150"/>
    <w:rsid w:val="004A65E7"/>
    <w:rsid w:val="004B0ED3"/>
    <w:rsid w:val="004B2CF0"/>
    <w:rsid w:val="004B465F"/>
    <w:rsid w:val="004B5BC4"/>
    <w:rsid w:val="004E30F3"/>
    <w:rsid w:val="00502496"/>
    <w:rsid w:val="005045CD"/>
    <w:rsid w:val="00505897"/>
    <w:rsid w:val="00507708"/>
    <w:rsid w:val="00507742"/>
    <w:rsid w:val="00511ECF"/>
    <w:rsid w:val="00516C18"/>
    <w:rsid w:val="0052079D"/>
    <w:rsid w:val="00523AF0"/>
    <w:rsid w:val="00526D2B"/>
    <w:rsid w:val="00531DDD"/>
    <w:rsid w:val="0054654E"/>
    <w:rsid w:val="00551186"/>
    <w:rsid w:val="0055412C"/>
    <w:rsid w:val="00560A8A"/>
    <w:rsid w:val="00561DD1"/>
    <w:rsid w:val="005716AC"/>
    <w:rsid w:val="0057216C"/>
    <w:rsid w:val="0057406A"/>
    <w:rsid w:val="00581D14"/>
    <w:rsid w:val="00592A06"/>
    <w:rsid w:val="00592DA1"/>
    <w:rsid w:val="0059562B"/>
    <w:rsid w:val="00596652"/>
    <w:rsid w:val="00596C5B"/>
    <w:rsid w:val="005973F5"/>
    <w:rsid w:val="005A21C1"/>
    <w:rsid w:val="005A5B6A"/>
    <w:rsid w:val="005A7493"/>
    <w:rsid w:val="005A7AFC"/>
    <w:rsid w:val="005F5336"/>
    <w:rsid w:val="005F7D1A"/>
    <w:rsid w:val="00601319"/>
    <w:rsid w:val="00602025"/>
    <w:rsid w:val="0060387E"/>
    <w:rsid w:val="00603D88"/>
    <w:rsid w:val="006101BF"/>
    <w:rsid w:val="00616A44"/>
    <w:rsid w:val="0062407F"/>
    <w:rsid w:val="006310DF"/>
    <w:rsid w:val="00631D9C"/>
    <w:rsid w:val="00636C33"/>
    <w:rsid w:val="00637E1E"/>
    <w:rsid w:val="0064359E"/>
    <w:rsid w:val="006446A2"/>
    <w:rsid w:val="006473DF"/>
    <w:rsid w:val="00650DA6"/>
    <w:rsid w:val="00652D84"/>
    <w:rsid w:val="00660740"/>
    <w:rsid w:val="00670559"/>
    <w:rsid w:val="006722F3"/>
    <w:rsid w:val="006728C4"/>
    <w:rsid w:val="00673B92"/>
    <w:rsid w:val="006760CC"/>
    <w:rsid w:val="00681403"/>
    <w:rsid w:val="00685103"/>
    <w:rsid w:val="00693A29"/>
    <w:rsid w:val="006A405D"/>
    <w:rsid w:val="006A54AB"/>
    <w:rsid w:val="006A7A9E"/>
    <w:rsid w:val="006A7CD4"/>
    <w:rsid w:val="006B5C8C"/>
    <w:rsid w:val="006D7A67"/>
    <w:rsid w:val="006E0EAC"/>
    <w:rsid w:val="006E6711"/>
    <w:rsid w:val="0070236E"/>
    <w:rsid w:val="0070434A"/>
    <w:rsid w:val="00705E68"/>
    <w:rsid w:val="0071199D"/>
    <w:rsid w:val="00741A76"/>
    <w:rsid w:val="00751199"/>
    <w:rsid w:val="0075605A"/>
    <w:rsid w:val="00762CE3"/>
    <w:rsid w:val="00767576"/>
    <w:rsid w:val="00790971"/>
    <w:rsid w:val="007A2825"/>
    <w:rsid w:val="007A77BA"/>
    <w:rsid w:val="007A7A28"/>
    <w:rsid w:val="007A7CCD"/>
    <w:rsid w:val="007B1EDB"/>
    <w:rsid w:val="007C1D5D"/>
    <w:rsid w:val="007C722C"/>
    <w:rsid w:val="007D24F5"/>
    <w:rsid w:val="007F610A"/>
    <w:rsid w:val="007F67A0"/>
    <w:rsid w:val="00807C51"/>
    <w:rsid w:val="00817085"/>
    <w:rsid w:val="00821F68"/>
    <w:rsid w:val="00822943"/>
    <w:rsid w:val="00822B5D"/>
    <w:rsid w:val="008243B7"/>
    <w:rsid w:val="008579C9"/>
    <w:rsid w:val="00857F99"/>
    <w:rsid w:val="008704B9"/>
    <w:rsid w:val="008763B4"/>
    <w:rsid w:val="008869E0"/>
    <w:rsid w:val="00887E66"/>
    <w:rsid w:val="008911FB"/>
    <w:rsid w:val="008955DB"/>
    <w:rsid w:val="008A798B"/>
    <w:rsid w:val="008B173F"/>
    <w:rsid w:val="008B1A95"/>
    <w:rsid w:val="008B28F4"/>
    <w:rsid w:val="008B76FF"/>
    <w:rsid w:val="008C3A63"/>
    <w:rsid w:val="008C4107"/>
    <w:rsid w:val="008C6F04"/>
    <w:rsid w:val="008E142F"/>
    <w:rsid w:val="008E2070"/>
    <w:rsid w:val="008F19E5"/>
    <w:rsid w:val="008F44EF"/>
    <w:rsid w:val="008F67EF"/>
    <w:rsid w:val="0090607F"/>
    <w:rsid w:val="00913380"/>
    <w:rsid w:val="00915C5A"/>
    <w:rsid w:val="00916A8E"/>
    <w:rsid w:val="00927522"/>
    <w:rsid w:val="00931EBA"/>
    <w:rsid w:val="00935D4C"/>
    <w:rsid w:val="00936A6C"/>
    <w:rsid w:val="00941489"/>
    <w:rsid w:val="0094203E"/>
    <w:rsid w:val="00947E61"/>
    <w:rsid w:val="0097026B"/>
    <w:rsid w:val="00990ED2"/>
    <w:rsid w:val="009918DD"/>
    <w:rsid w:val="00993E63"/>
    <w:rsid w:val="009A2ACD"/>
    <w:rsid w:val="009A5A70"/>
    <w:rsid w:val="009B142B"/>
    <w:rsid w:val="009C458A"/>
    <w:rsid w:val="009D02B0"/>
    <w:rsid w:val="009F1C36"/>
    <w:rsid w:val="009F35A7"/>
    <w:rsid w:val="009F4C1F"/>
    <w:rsid w:val="00A0422D"/>
    <w:rsid w:val="00A053E5"/>
    <w:rsid w:val="00A05554"/>
    <w:rsid w:val="00A078CA"/>
    <w:rsid w:val="00A41B1C"/>
    <w:rsid w:val="00A46016"/>
    <w:rsid w:val="00A51AD4"/>
    <w:rsid w:val="00A6300B"/>
    <w:rsid w:val="00A838FF"/>
    <w:rsid w:val="00A9543F"/>
    <w:rsid w:val="00A96246"/>
    <w:rsid w:val="00A96D90"/>
    <w:rsid w:val="00AA14F4"/>
    <w:rsid w:val="00AA2FF2"/>
    <w:rsid w:val="00AB450E"/>
    <w:rsid w:val="00AC3FAA"/>
    <w:rsid w:val="00AC58E4"/>
    <w:rsid w:val="00AD3219"/>
    <w:rsid w:val="00AD4BDF"/>
    <w:rsid w:val="00AD6931"/>
    <w:rsid w:val="00AF18A3"/>
    <w:rsid w:val="00AF382A"/>
    <w:rsid w:val="00AF4664"/>
    <w:rsid w:val="00AF6516"/>
    <w:rsid w:val="00B01D36"/>
    <w:rsid w:val="00B15BD5"/>
    <w:rsid w:val="00B16B9D"/>
    <w:rsid w:val="00B17FD6"/>
    <w:rsid w:val="00B22F19"/>
    <w:rsid w:val="00B2303B"/>
    <w:rsid w:val="00B2711A"/>
    <w:rsid w:val="00B326CB"/>
    <w:rsid w:val="00B40670"/>
    <w:rsid w:val="00B406A1"/>
    <w:rsid w:val="00B41A5C"/>
    <w:rsid w:val="00B4657E"/>
    <w:rsid w:val="00B54B5D"/>
    <w:rsid w:val="00B60BC6"/>
    <w:rsid w:val="00B64071"/>
    <w:rsid w:val="00B64B28"/>
    <w:rsid w:val="00B660AD"/>
    <w:rsid w:val="00B7092E"/>
    <w:rsid w:val="00B8200B"/>
    <w:rsid w:val="00B874C3"/>
    <w:rsid w:val="00B94456"/>
    <w:rsid w:val="00BC0530"/>
    <w:rsid w:val="00BC183C"/>
    <w:rsid w:val="00BC3E25"/>
    <w:rsid w:val="00BD05D6"/>
    <w:rsid w:val="00BE61B6"/>
    <w:rsid w:val="00BE7EBC"/>
    <w:rsid w:val="00BF0950"/>
    <w:rsid w:val="00BF4851"/>
    <w:rsid w:val="00BF6C5E"/>
    <w:rsid w:val="00BF726F"/>
    <w:rsid w:val="00C024ED"/>
    <w:rsid w:val="00C07631"/>
    <w:rsid w:val="00C100FA"/>
    <w:rsid w:val="00C1600D"/>
    <w:rsid w:val="00C17AFA"/>
    <w:rsid w:val="00C215F7"/>
    <w:rsid w:val="00C21E5D"/>
    <w:rsid w:val="00C30909"/>
    <w:rsid w:val="00C33862"/>
    <w:rsid w:val="00C338CE"/>
    <w:rsid w:val="00C35208"/>
    <w:rsid w:val="00C3659A"/>
    <w:rsid w:val="00C539A3"/>
    <w:rsid w:val="00C6168E"/>
    <w:rsid w:val="00C61C5E"/>
    <w:rsid w:val="00C7026D"/>
    <w:rsid w:val="00C82BA0"/>
    <w:rsid w:val="00C83448"/>
    <w:rsid w:val="00C84D30"/>
    <w:rsid w:val="00C84FA0"/>
    <w:rsid w:val="00C9313A"/>
    <w:rsid w:val="00CA5BBA"/>
    <w:rsid w:val="00CA6E82"/>
    <w:rsid w:val="00CB6B7F"/>
    <w:rsid w:val="00CB7031"/>
    <w:rsid w:val="00CC2130"/>
    <w:rsid w:val="00CC34DC"/>
    <w:rsid w:val="00CD4945"/>
    <w:rsid w:val="00CD5D6F"/>
    <w:rsid w:val="00CE3F30"/>
    <w:rsid w:val="00CE7463"/>
    <w:rsid w:val="00CF10D2"/>
    <w:rsid w:val="00CF2892"/>
    <w:rsid w:val="00CF6290"/>
    <w:rsid w:val="00CF64DE"/>
    <w:rsid w:val="00D0262C"/>
    <w:rsid w:val="00D0313F"/>
    <w:rsid w:val="00D04665"/>
    <w:rsid w:val="00D0570F"/>
    <w:rsid w:val="00D070A7"/>
    <w:rsid w:val="00D07A46"/>
    <w:rsid w:val="00D15636"/>
    <w:rsid w:val="00D2581D"/>
    <w:rsid w:val="00D2595D"/>
    <w:rsid w:val="00D42BAD"/>
    <w:rsid w:val="00D43947"/>
    <w:rsid w:val="00D47903"/>
    <w:rsid w:val="00D50A44"/>
    <w:rsid w:val="00D51381"/>
    <w:rsid w:val="00D607FB"/>
    <w:rsid w:val="00D67A4F"/>
    <w:rsid w:val="00D75DD7"/>
    <w:rsid w:val="00D762FA"/>
    <w:rsid w:val="00D81975"/>
    <w:rsid w:val="00D94EA8"/>
    <w:rsid w:val="00D95015"/>
    <w:rsid w:val="00D96BB6"/>
    <w:rsid w:val="00DA6757"/>
    <w:rsid w:val="00DB6BB6"/>
    <w:rsid w:val="00DC0BAD"/>
    <w:rsid w:val="00DC0CCE"/>
    <w:rsid w:val="00DC50AB"/>
    <w:rsid w:val="00DD38F1"/>
    <w:rsid w:val="00DD676E"/>
    <w:rsid w:val="00DE132E"/>
    <w:rsid w:val="00DE38D1"/>
    <w:rsid w:val="00DE4BDE"/>
    <w:rsid w:val="00DE5661"/>
    <w:rsid w:val="00DF311F"/>
    <w:rsid w:val="00E01D08"/>
    <w:rsid w:val="00E02C5E"/>
    <w:rsid w:val="00E03480"/>
    <w:rsid w:val="00E074CB"/>
    <w:rsid w:val="00E24D85"/>
    <w:rsid w:val="00E25806"/>
    <w:rsid w:val="00E3249B"/>
    <w:rsid w:val="00E33115"/>
    <w:rsid w:val="00E351FA"/>
    <w:rsid w:val="00E36078"/>
    <w:rsid w:val="00E41155"/>
    <w:rsid w:val="00E41BC3"/>
    <w:rsid w:val="00E443EC"/>
    <w:rsid w:val="00E44ECD"/>
    <w:rsid w:val="00E4604A"/>
    <w:rsid w:val="00E520BA"/>
    <w:rsid w:val="00E6245A"/>
    <w:rsid w:val="00E728E4"/>
    <w:rsid w:val="00E72AC7"/>
    <w:rsid w:val="00E75F36"/>
    <w:rsid w:val="00E80A4D"/>
    <w:rsid w:val="00E9488E"/>
    <w:rsid w:val="00EA1747"/>
    <w:rsid w:val="00EA5AAF"/>
    <w:rsid w:val="00EB3DD8"/>
    <w:rsid w:val="00EB5E9F"/>
    <w:rsid w:val="00EB7E8E"/>
    <w:rsid w:val="00EC2043"/>
    <w:rsid w:val="00ED19A5"/>
    <w:rsid w:val="00ED5044"/>
    <w:rsid w:val="00EE46D1"/>
    <w:rsid w:val="00EE4979"/>
    <w:rsid w:val="00EE58B9"/>
    <w:rsid w:val="00EF089F"/>
    <w:rsid w:val="00F04008"/>
    <w:rsid w:val="00F05D66"/>
    <w:rsid w:val="00F0727E"/>
    <w:rsid w:val="00F0783A"/>
    <w:rsid w:val="00F14575"/>
    <w:rsid w:val="00F15473"/>
    <w:rsid w:val="00F20FD3"/>
    <w:rsid w:val="00F22892"/>
    <w:rsid w:val="00F31689"/>
    <w:rsid w:val="00F358F2"/>
    <w:rsid w:val="00F37E45"/>
    <w:rsid w:val="00F4133B"/>
    <w:rsid w:val="00F47770"/>
    <w:rsid w:val="00F529BF"/>
    <w:rsid w:val="00F53BB0"/>
    <w:rsid w:val="00F540B0"/>
    <w:rsid w:val="00F662F8"/>
    <w:rsid w:val="00F7556E"/>
    <w:rsid w:val="00F83918"/>
    <w:rsid w:val="00F839A5"/>
    <w:rsid w:val="00F8577C"/>
    <w:rsid w:val="00F86ADC"/>
    <w:rsid w:val="00F92DDB"/>
    <w:rsid w:val="00F95138"/>
    <w:rsid w:val="00FA265B"/>
    <w:rsid w:val="00FA387B"/>
    <w:rsid w:val="00FB6527"/>
    <w:rsid w:val="00FC0918"/>
    <w:rsid w:val="00FC0BA0"/>
    <w:rsid w:val="00FC5586"/>
    <w:rsid w:val="00FC56BF"/>
    <w:rsid w:val="00FC73AD"/>
    <w:rsid w:val="00FD1A7B"/>
    <w:rsid w:val="00FD2372"/>
    <w:rsid w:val="00FD75BD"/>
    <w:rsid w:val="00FE219A"/>
    <w:rsid w:val="00FE3677"/>
    <w:rsid w:val="00FE6AF5"/>
    <w:rsid w:val="00FF48F8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FC"/>
  </w:style>
  <w:style w:type="paragraph" w:styleId="Ttulo1">
    <w:name w:val="heading 1"/>
    <w:basedOn w:val="Normal"/>
    <w:next w:val="Normal"/>
    <w:qFormat/>
    <w:rsid w:val="004226FC"/>
    <w:pPr>
      <w:keepNext/>
      <w:jc w:val="right"/>
      <w:outlineLvl w:val="0"/>
    </w:pPr>
    <w:rPr>
      <w:rFonts w:ascii="Comic Sans MS" w:hAnsi="Comic Sans MS"/>
      <w:sz w:val="24"/>
    </w:rPr>
  </w:style>
  <w:style w:type="paragraph" w:styleId="Ttulo2">
    <w:name w:val="heading 2"/>
    <w:basedOn w:val="Normal"/>
    <w:next w:val="Normal"/>
    <w:qFormat/>
    <w:rsid w:val="004226FC"/>
    <w:pPr>
      <w:keepNext/>
      <w:outlineLvl w:val="1"/>
    </w:pPr>
    <w:rPr>
      <w:rFonts w:ascii="Comic Sans MS" w:hAnsi="Comic Sans MS"/>
      <w:b/>
      <w:sz w:val="26"/>
    </w:rPr>
  </w:style>
  <w:style w:type="paragraph" w:styleId="Ttulo5">
    <w:name w:val="heading 5"/>
    <w:basedOn w:val="Normal"/>
    <w:next w:val="Normal"/>
    <w:link w:val="Ttulo5Carcter"/>
    <w:qFormat/>
    <w:rsid w:val="004226FC"/>
    <w:pPr>
      <w:keepNext/>
      <w:outlineLvl w:val="4"/>
    </w:pPr>
    <w:rPr>
      <w:rFonts w:ascii="Comic Sans MS" w:hAnsi="Comic Sans MS"/>
      <w:b/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226FC"/>
    <w:pPr>
      <w:jc w:val="center"/>
    </w:pPr>
    <w:rPr>
      <w:rFonts w:ascii="Comic Sans MS" w:hAnsi="Comic Sans MS"/>
      <w:sz w:val="24"/>
    </w:rPr>
  </w:style>
  <w:style w:type="paragraph" w:styleId="Avanodecorpodetexto">
    <w:name w:val="Body Text Indent"/>
    <w:basedOn w:val="Normal"/>
    <w:rsid w:val="004226FC"/>
    <w:pPr>
      <w:ind w:left="360"/>
      <w:jc w:val="both"/>
    </w:pPr>
    <w:rPr>
      <w:rFonts w:ascii="Comic Sans MS" w:hAnsi="Comic Sans MS"/>
      <w:sz w:val="22"/>
    </w:rPr>
  </w:style>
  <w:style w:type="paragraph" w:styleId="Corpodetexto">
    <w:name w:val="Body Text"/>
    <w:basedOn w:val="Normal"/>
    <w:rsid w:val="004226FC"/>
    <w:pPr>
      <w:jc w:val="both"/>
    </w:pPr>
    <w:rPr>
      <w:rFonts w:ascii="Comic Sans MS" w:hAnsi="Comic Sans MS"/>
      <w:sz w:val="22"/>
    </w:rPr>
  </w:style>
  <w:style w:type="paragraph" w:styleId="Avanodecorpodetexto3">
    <w:name w:val="Body Text Indent 3"/>
    <w:basedOn w:val="Normal"/>
    <w:rsid w:val="004226FC"/>
    <w:pPr>
      <w:ind w:left="5664" w:firstLine="708"/>
    </w:pPr>
    <w:rPr>
      <w:rFonts w:ascii="Comic Sans MS" w:hAnsi="Comic Sans MS"/>
      <w:sz w:val="22"/>
    </w:rPr>
  </w:style>
  <w:style w:type="paragraph" w:styleId="Corpodetexto2">
    <w:name w:val="Body Text 2"/>
    <w:basedOn w:val="Normal"/>
    <w:rsid w:val="004226FC"/>
    <w:rPr>
      <w:rFonts w:ascii="Comic Sans MS" w:hAnsi="Comic Sans MS"/>
      <w:sz w:val="22"/>
    </w:rPr>
  </w:style>
  <w:style w:type="paragraph" w:styleId="Cabealho">
    <w:name w:val="header"/>
    <w:basedOn w:val="Normal"/>
    <w:link w:val="CabealhoCarcter"/>
    <w:uiPriority w:val="99"/>
    <w:rsid w:val="004226F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226FC"/>
  </w:style>
  <w:style w:type="paragraph" w:styleId="Rodap">
    <w:name w:val="footer"/>
    <w:basedOn w:val="Normal"/>
    <w:link w:val="RodapCarcter"/>
    <w:uiPriority w:val="99"/>
    <w:rsid w:val="004226F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395587"/>
  </w:style>
  <w:style w:type="table" w:styleId="Tabelacomgrelha">
    <w:name w:val="Table Grid"/>
    <w:basedOn w:val="Tabelanormal"/>
    <w:uiPriority w:val="59"/>
    <w:rsid w:val="00BF7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cter">
    <w:name w:val="Título 5 Carácter"/>
    <w:link w:val="Ttulo5"/>
    <w:rsid w:val="003D1B9B"/>
    <w:rPr>
      <w:rFonts w:ascii="Comic Sans MS" w:hAnsi="Comic Sans MS"/>
      <w:b/>
      <w:sz w:val="30"/>
    </w:rPr>
  </w:style>
  <w:style w:type="paragraph" w:styleId="PargrafodaLista">
    <w:name w:val="List Paragraph"/>
    <w:basedOn w:val="Normal"/>
    <w:uiPriority w:val="34"/>
    <w:qFormat/>
    <w:rsid w:val="00462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rsid w:val="00EB3DD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B3DD8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uiPriority w:val="99"/>
    <w:rsid w:val="00C9313A"/>
  </w:style>
  <w:style w:type="character" w:customStyle="1" w:styleId="CabealhoCarcter">
    <w:name w:val="Cabeçalho Carácter"/>
    <w:link w:val="Cabealho"/>
    <w:uiPriority w:val="99"/>
    <w:rsid w:val="00D50A44"/>
  </w:style>
  <w:style w:type="paragraph" w:customStyle="1" w:styleId="HeaderLeft">
    <w:name w:val="Header Left"/>
    <w:basedOn w:val="Cabealho"/>
    <w:uiPriority w:val="35"/>
    <w:qFormat/>
    <w:rsid w:val="002D62C6"/>
    <w:pPr>
      <w:pBdr>
        <w:bottom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396" w:lineRule="auto"/>
    </w:pPr>
    <w:rPr>
      <w:rFonts w:ascii="Calibri" w:eastAsia="MS Mincho" w:hAnsi="Calibri"/>
      <w:color w:val="7F7F7F"/>
      <w:lang w:eastAsia="ja-JP"/>
    </w:rPr>
  </w:style>
  <w:style w:type="character" w:customStyle="1" w:styleId="apple-converted-space">
    <w:name w:val="apple-converted-space"/>
    <w:basedOn w:val="Tipodeletrapredefinidodopargrafo"/>
    <w:rsid w:val="0099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1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8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9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4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7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static.wixstatic.com/media/c1827e_683ade0f7d924dc1b4d52c1b5643314a~mv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DFE2-7B66-4BBF-9073-EF3F138C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MAT+SUCESSO</vt:lpstr>
    </vt:vector>
  </TitlesOfParts>
  <Company>Cliente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MAT+SUCESSO</dc:title>
  <dc:creator>Cliente</dc:creator>
  <cp:lastModifiedBy>flores lima</cp:lastModifiedBy>
  <cp:revision>3</cp:revision>
  <cp:lastPrinted>2018-06-12T10:44:00Z</cp:lastPrinted>
  <dcterms:created xsi:type="dcterms:W3CDTF">2021-09-29T07:55:00Z</dcterms:created>
  <dcterms:modified xsi:type="dcterms:W3CDTF">2021-09-29T08:00:00Z</dcterms:modified>
</cp:coreProperties>
</file>